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ADF2" w14:textId="77777777" w:rsidR="003F51D8" w:rsidRPr="004A7DAD" w:rsidRDefault="003F51D8">
      <w:pPr>
        <w:rPr>
          <w:rFonts w:asciiTheme="majorHAnsi" w:hAnsiTheme="majorHAnsi"/>
        </w:rPr>
      </w:pPr>
    </w:p>
    <w:p w14:paraId="45330812" w14:textId="62F61DDD" w:rsidR="003F51D8" w:rsidRPr="004A7DAD" w:rsidRDefault="003F51D8" w:rsidP="003F51D8">
      <w:pPr>
        <w:jc w:val="center"/>
        <w:rPr>
          <w:rFonts w:asciiTheme="majorHAnsi" w:hAnsiTheme="majorHAnsi"/>
          <w:i/>
          <w:iCs/>
          <w:sz w:val="20"/>
          <w:szCs w:val="20"/>
          <w:lang w:val="en-US"/>
        </w:rPr>
      </w:pPr>
      <w:r w:rsidRPr="004A7DAD">
        <w:rPr>
          <w:rFonts w:asciiTheme="majorHAnsi" w:hAnsiTheme="majorHAnsi"/>
          <w:i/>
          <w:iCs/>
          <w:sz w:val="20"/>
          <w:szCs w:val="20"/>
          <w:lang w:val="en-US"/>
        </w:rPr>
        <w:t xml:space="preserve">Pathologies </w:t>
      </w:r>
      <w:r w:rsidR="003F0579" w:rsidRPr="004A7DAD">
        <w:rPr>
          <w:rFonts w:asciiTheme="majorHAnsi" w:hAnsiTheme="majorHAnsi"/>
          <w:i/>
          <w:iCs/>
          <w:sz w:val="20"/>
          <w:szCs w:val="20"/>
          <w:lang w:val="en-US"/>
        </w:rPr>
        <w:t>R</w:t>
      </w:r>
      <w:r w:rsidRPr="004A7DAD">
        <w:rPr>
          <w:rFonts w:asciiTheme="majorHAnsi" w:hAnsiTheme="majorHAnsi"/>
          <w:i/>
          <w:iCs/>
          <w:sz w:val="20"/>
          <w:szCs w:val="20"/>
          <w:lang w:val="en-US"/>
        </w:rPr>
        <w:t>elated to Information Systems and Communication Channels</w:t>
      </w:r>
    </w:p>
    <w:p w14:paraId="0EE16998" w14:textId="2161EFA3" w:rsidR="00227503" w:rsidRPr="004A7DAD" w:rsidRDefault="003F51D8">
      <w:pPr>
        <w:rPr>
          <w:rFonts w:asciiTheme="majorHAnsi" w:hAnsiTheme="majorHAnsi"/>
        </w:rPr>
      </w:pPr>
      <w:r w:rsidRPr="004A7DAD">
        <w:rPr>
          <w:rFonts w:asciiTheme="majorHAnsi" w:hAnsiTheme="majorHAnsi" w:cs="Times New Roman"/>
          <w:b/>
          <w:bCs/>
          <w:noProof/>
          <w:color w:val="000000" w:themeColor="text1"/>
          <w:lang w:val="en-US"/>
        </w:rPr>
        <w:drawing>
          <wp:inline distT="0" distB="0" distL="0" distR="0" wp14:anchorId="2CBB728F" wp14:editId="49D532F3">
            <wp:extent cx="5400040" cy="2983230"/>
            <wp:effectExtent l="0" t="0" r="0" b="1270"/>
            <wp:docPr id="1105432402" name="Imagen 1">
              <a:extLst xmlns:a="http://schemas.openxmlformats.org/drawingml/2006/main">
                <a:ext uri="{FF2B5EF4-FFF2-40B4-BE49-F238E27FC236}">
                  <a16:creationId xmlns:a16="http://schemas.microsoft.com/office/drawing/2014/main" id="{08CCCD44-7686-255D-6E1F-51CF71EECE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8CCCD44-7686-255D-6E1F-51CF71EECE37}"/>
                        </a:ext>
                      </a:extLst>
                    </pic:cNvPr>
                    <pic:cNvPicPr>
                      <a:picLocks noChangeAspect="1"/>
                    </pic:cNvPicPr>
                  </pic:nvPicPr>
                  <pic:blipFill>
                    <a:blip r:embed="rId4"/>
                    <a:stretch>
                      <a:fillRect/>
                    </a:stretch>
                  </pic:blipFill>
                  <pic:spPr>
                    <a:xfrm>
                      <a:off x="0" y="0"/>
                      <a:ext cx="5400040" cy="2983230"/>
                    </a:xfrm>
                    <a:prstGeom prst="rect">
                      <a:avLst/>
                    </a:prstGeom>
                  </pic:spPr>
                </pic:pic>
              </a:graphicData>
            </a:graphic>
          </wp:inline>
        </w:drawing>
      </w:r>
    </w:p>
    <w:p w14:paraId="469535C6" w14:textId="40CDCE8B" w:rsidR="00227503" w:rsidRPr="004A7DAD" w:rsidRDefault="00227503" w:rsidP="00227503">
      <w:pPr>
        <w:rPr>
          <w:rFonts w:asciiTheme="majorHAnsi" w:hAnsiTheme="majorHAnsi"/>
          <w:b/>
          <w:bCs/>
          <w:lang w:val="en-US"/>
        </w:rPr>
      </w:pPr>
      <w:r w:rsidRPr="004A7DAD">
        <w:rPr>
          <w:rFonts w:asciiTheme="majorHAnsi" w:hAnsiTheme="majorHAnsi"/>
          <w:b/>
          <w:bCs/>
          <w:lang w:val="en-US"/>
        </w:rPr>
        <w:t>(VII</w:t>
      </w:r>
      <w:r w:rsidR="003F51D8" w:rsidRPr="004A7DAD">
        <w:rPr>
          <w:rFonts w:asciiTheme="majorHAnsi" w:hAnsiTheme="majorHAnsi"/>
          <w:b/>
          <w:bCs/>
          <w:lang w:val="en-US"/>
        </w:rPr>
        <w:t>I</w:t>
      </w:r>
      <w:r w:rsidRPr="004A7DAD">
        <w:rPr>
          <w:rFonts w:asciiTheme="majorHAnsi" w:hAnsiTheme="majorHAnsi"/>
          <w:b/>
          <w:bCs/>
          <w:lang w:val="en-US"/>
        </w:rPr>
        <w:t>) How to apply the Viable System Model to get a fast design or diagnosis of an organization (Introduction-Part VII</w:t>
      </w:r>
      <w:r w:rsidR="003F51D8" w:rsidRPr="004A7DAD">
        <w:rPr>
          <w:rFonts w:asciiTheme="majorHAnsi" w:hAnsiTheme="majorHAnsi"/>
          <w:b/>
          <w:bCs/>
          <w:lang w:val="en-US"/>
        </w:rPr>
        <w:t>I</w:t>
      </w:r>
      <w:r w:rsidRPr="004A7DAD">
        <w:rPr>
          <w:rFonts w:asciiTheme="majorHAnsi" w:hAnsiTheme="majorHAnsi"/>
          <w:b/>
          <w:bCs/>
          <w:lang w:val="en-US"/>
        </w:rPr>
        <w:t>)</w:t>
      </w:r>
    </w:p>
    <w:p w14:paraId="653CC2CC" w14:textId="77777777" w:rsidR="00227503" w:rsidRPr="004A7DAD" w:rsidRDefault="00227503" w:rsidP="00227503">
      <w:pPr>
        <w:rPr>
          <w:rStyle w:val="Hipervnculo"/>
          <w:rFonts w:asciiTheme="majorHAnsi" w:hAnsiTheme="majorHAnsi"/>
          <w:lang w:val="en-US"/>
        </w:rPr>
      </w:pPr>
      <w:r w:rsidRPr="004A7DAD">
        <w:rPr>
          <w:rFonts w:asciiTheme="majorHAnsi" w:hAnsiTheme="majorHAnsi"/>
        </w:rPr>
        <w:fldChar w:fldCharType="begin"/>
      </w:r>
      <w:r w:rsidRPr="004A7DAD">
        <w:rPr>
          <w:rFonts w:asciiTheme="majorHAnsi" w:hAnsiTheme="majorHAnsi"/>
          <w:lang w:val="en-US"/>
        </w:rPr>
        <w:instrText>HYPERLINK "https://www.linkedin.com/in/jose-perez-rios-35456013/"</w:instrText>
      </w:r>
      <w:r w:rsidRPr="004A7DAD">
        <w:rPr>
          <w:rFonts w:asciiTheme="majorHAnsi" w:hAnsiTheme="majorHAnsi"/>
        </w:rPr>
      </w:r>
      <w:r w:rsidRPr="004A7DAD">
        <w:rPr>
          <w:rFonts w:asciiTheme="majorHAnsi" w:hAnsiTheme="majorHAnsi"/>
        </w:rPr>
        <w:fldChar w:fldCharType="separate"/>
      </w:r>
    </w:p>
    <w:p w14:paraId="6709EC17" w14:textId="162ED1E3" w:rsidR="00227503" w:rsidRPr="004A7DAD" w:rsidRDefault="00227503" w:rsidP="00227503">
      <w:pPr>
        <w:rPr>
          <w:rStyle w:val="Hipervnculo"/>
          <w:rFonts w:asciiTheme="majorHAnsi" w:hAnsiTheme="majorHAnsi"/>
        </w:rPr>
      </w:pPr>
      <w:r w:rsidRPr="004A7DAD">
        <w:rPr>
          <w:rStyle w:val="Hipervnculo"/>
          <w:rFonts w:asciiTheme="majorHAnsi" w:hAnsiTheme="majorHAnsi"/>
        </w:rPr>
        <w:fldChar w:fldCharType="begin"/>
      </w:r>
      <w:r w:rsidRPr="004A7DAD">
        <w:rPr>
          <w:rStyle w:val="Hipervnculo"/>
          <w:rFonts w:asciiTheme="majorHAnsi" w:hAnsiTheme="majorHAnsi"/>
        </w:rPr>
        <w:instrText xml:space="preserve"> INCLUDEPICTURE "https://media.licdn.com/dms/image/v2/C4D03AQFKG51PT19fvA/profile-displayphoto-shrink_100_100/profile-displayphoto-shrink_100_100/0/1516504771578?e=1733961600&amp;v=beta&amp;t=v9fVxMW40udxJJ2p2z2M3D3Bt_5evivIQm_Wnn42qlc" \* MERGEFORMATINET </w:instrText>
      </w:r>
      <w:r w:rsidRPr="004A7DAD">
        <w:rPr>
          <w:rStyle w:val="Hipervnculo"/>
          <w:rFonts w:asciiTheme="majorHAnsi" w:hAnsiTheme="majorHAnsi"/>
        </w:rPr>
        <w:fldChar w:fldCharType="separate"/>
      </w:r>
      <w:r w:rsidRPr="004A7DAD">
        <w:rPr>
          <w:rStyle w:val="Hipervnculo"/>
          <w:rFonts w:asciiTheme="majorHAnsi" w:hAnsiTheme="majorHAnsi"/>
          <w:noProof/>
        </w:rPr>
        <w:drawing>
          <wp:inline distT="0" distB="0" distL="0" distR="0" wp14:anchorId="5C8C5C9F" wp14:editId="379CD1F1">
            <wp:extent cx="1270000" cy="1270000"/>
            <wp:effectExtent l="0" t="0" r="0" b="0"/>
            <wp:docPr id="866227730" name="Imagen 5" descr="Jose Perez Rio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678" descr="Jose Perez Rio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r w:rsidRPr="004A7DAD">
        <w:rPr>
          <w:rStyle w:val="Hipervnculo"/>
          <w:rFonts w:asciiTheme="majorHAnsi" w:hAnsiTheme="majorHAnsi"/>
        </w:rPr>
        <w:fldChar w:fldCharType="end"/>
      </w:r>
    </w:p>
    <w:p w14:paraId="0EBF41FB" w14:textId="7A80D31A" w:rsidR="00227503" w:rsidRPr="004A7DAD" w:rsidRDefault="00227503" w:rsidP="00227503">
      <w:pPr>
        <w:rPr>
          <w:rStyle w:val="Hipervnculo"/>
          <w:rFonts w:asciiTheme="majorHAnsi" w:hAnsiTheme="majorHAnsi"/>
          <w:color w:val="auto"/>
          <w:u w:val="none"/>
          <w:lang w:val="en-US"/>
        </w:rPr>
      </w:pPr>
      <w:r w:rsidRPr="004A7DAD">
        <w:rPr>
          <w:rFonts w:asciiTheme="majorHAnsi" w:hAnsiTheme="majorHAnsi"/>
        </w:rPr>
        <w:fldChar w:fldCharType="end"/>
      </w:r>
      <w:r w:rsidRPr="004A7DAD">
        <w:rPr>
          <w:rFonts w:asciiTheme="majorHAnsi" w:hAnsiTheme="majorHAnsi"/>
        </w:rPr>
        <w:fldChar w:fldCharType="begin"/>
      </w:r>
      <w:r w:rsidRPr="004A7DAD">
        <w:rPr>
          <w:rFonts w:asciiTheme="majorHAnsi" w:hAnsiTheme="majorHAnsi"/>
          <w:lang w:val="en-US"/>
        </w:rPr>
        <w:instrText>HYPERLINK "https://www.linkedin.com/in/jose-perez-rios-35456013/"</w:instrText>
      </w:r>
      <w:r w:rsidRPr="004A7DAD">
        <w:rPr>
          <w:rFonts w:asciiTheme="majorHAnsi" w:hAnsiTheme="majorHAnsi"/>
        </w:rPr>
      </w:r>
      <w:r w:rsidRPr="004A7DAD">
        <w:rPr>
          <w:rFonts w:asciiTheme="majorHAnsi" w:hAnsiTheme="majorHAnsi"/>
        </w:rPr>
        <w:fldChar w:fldCharType="separate"/>
      </w:r>
      <w:r w:rsidRPr="004A7DAD">
        <w:rPr>
          <w:rStyle w:val="Hipervnculo"/>
          <w:rFonts w:asciiTheme="majorHAnsi" w:hAnsiTheme="majorHAnsi"/>
          <w:b/>
          <w:bCs/>
          <w:lang w:val="en-US"/>
        </w:rPr>
        <w:t>Jose Perez Rios</w:t>
      </w:r>
    </w:p>
    <w:p w14:paraId="38C23198" w14:textId="3B2F854E" w:rsidR="00227503" w:rsidRPr="004A7DAD" w:rsidRDefault="00227503" w:rsidP="00227503">
      <w:pPr>
        <w:rPr>
          <w:rFonts w:asciiTheme="majorHAnsi" w:hAnsiTheme="majorHAnsi"/>
          <w:lang w:val="en-US"/>
        </w:rPr>
      </w:pPr>
      <w:r w:rsidRPr="004A7DAD">
        <w:rPr>
          <w:rFonts w:asciiTheme="majorHAnsi" w:hAnsiTheme="majorHAnsi"/>
        </w:rPr>
        <w:fldChar w:fldCharType="end"/>
      </w:r>
      <w:r w:rsidRPr="004A7DAD">
        <w:rPr>
          <w:rFonts w:asciiTheme="majorHAnsi" w:hAnsiTheme="majorHAnsi"/>
          <w:lang w:val="en-US"/>
        </w:rPr>
        <w:t>Full Professor at University of Valladolid</w:t>
      </w:r>
    </w:p>
    <w:p w14:paraId="0CF57614" w14:textId="3D1741A9" w:rsidR="00227503" w:rsidRPr="00EB0553" w:rsidRDefault="003F51D8" w:rsidP="00227503">
      <w:pPr>
        <w:rPr>
          <w:rFonts w:asciiTheme="majorHAnsi" w:hAnsiTheme="majorHAnsi"/>
          <w:lang w:val="en-US"/>
        </w:rPr>
      </w:pPr>
      <w:r w:rsidRPr="00EB0553">
        <w:rPr>
          <w:rFonts w:asciiTheme="majorHAnsi" w:hAnsiTheme="majorHAnsi"/>
          <w:lang w:val="en-US"/>
        </w:rPr>
        <w:t>October</w:t>
      </w:r>
      <w:r w:rsidR="00227503" w:rsidRPr="00EB0553">
        <w:rPr>
          <w:rFonts w:asciiTheme="majorHAnsi" w:hAnsiTheme="majorHAnsi"/>
          <w:lang w:val="en-US"/>
        </w:rPr>
        <w:t xml:space="preserve"> 2024</w:t>
      </w:r>
    </w:p>
    <w:p w14:paraId="3FBF9949" w14:textId="47F97739" w:rsidR="00227503" w:rsidRPr="00EB0553" w:rsidRDefault="00227503" w:rsidP="00227503">
      <w:pPr>
        <w:rPr>
          <w:rFonts w:asciiTheme="majorHAnsi" w:hAnsiTheme="majorHAnsi"/>
          <w:lang w:val="en-US"/>
        </w:rPr>
      </w:pPr>
      <w:r w:rsidRPr="00EB0553">
        <w:rPr>
          <w:rFonts w:asciiTheme="majorHAnsi" w:hAnsiTheme="majorHAnsi"/>
          <w:lang w:val="en-US"/>
        </w:rPr>
        <w:t>#VSM</w:t>
      </w:r>
      <w:r w:rsidR="005C3B50" w:rsidRPr="00EB0553">
        <w:rPr>
          <w:rFonts w:asciiTheme="majorHAnsi" w:hAnsiTheme="majorHAnsi"/>
          <w:lang w:val="en-US"/>
        </w:rPr>
        <w:t>#Pathologies</w:t>
      </w:r>
      <w:r w:rsidRPr="00EB0553">
        <w:rPr>
          <w:rFonts w:asciiTheme="majorHAnsi" w:hAnsiTheme="majorHAnsi"/>
          <w:lang w:val="en-US"/>
        </w:rPr>
        <w:t>#Diagnosis#Design#Organizational Cybernetics</w:t>
      </w:r>
    </w:p>
    <w:p w14:paraId="34684BF4" w14:textId="77777777" w:rsidR="00227503" w:rsidRPr="004A7DAD" w:rsidRDefault="00227503" w:rsidP="00227503">
      <w:pPr>
        <w:rPr>
          <w:rFonts w:asciiTheme="majorHAnsi" w:hAnsiTheme="majorHAnsi"/>
          <w:lang w:val="en-US"/>
        </w:rPr>
      </w:pPr>
      <w:r w:rsidRPr="004A7DAD">
        <w:rPr>
          <w:rFonts w:asciiTheme="majorHAnsi" w:hAnsiTheme="majorHAnsi"/>
          <w:lang w:val="en-US"/>
        </w:rPr>
        <w:t>Copyright © 2008 Jose Perez Rios</w:t>
      </w:r>
    </w:p>
    <w:p w14:paraId="20369F97" w14:textId="29425B51" w:rsidR="00227503" w:rsidRPr="004A7DAD" w:rsidRDefault="00227503" w:rsidP="00227503">
      <w:pPr>
        <w:rPr>
          <w:rFonts w:asciiTheme="majorHAnsi" w:hAnsiTheme="majorHAnsi"/>
          <w:b/>
          <w:bCs/>
          <w:lang w:val="en-US"/>
        </w:rPr>
      </w:pPr>
      <w:r w:rsidRPr="004A7DAD">
        <w:rPr>
          <w:rFonts w:asciiTheme="majorHAnsi" w:hAnsiTheme="majorHAnsi"/>
          <w:b/>
          <w:bCs/>
          <w:lang w:val="en-US"/>
        </w:rPr>
        <w:t>(VI</w:t>
      </w:r>
      <w:r w:rsidR="003F51D8" w:rsidRPr="004A7DAD">
        <w:rPr>
          <w:rFonts w:asciiTheme="majorHAnsi" w:hAnsiTheme="majorHAnsi"/>
          <w:b/>
          <w:bCs/>
          <w:lang w:val="en-US"/>
        </w:rPr>
        <w:t>I</w:t>
      </w:r>
      <w:r w:rsidRPr="004A7DAD">
        <w:rPr>
          <w:rFonts w:asciiTheme="majorHAnsi" w:hAnsiTheme="majorHAnsi"/>
          <w:b/>
          <w:bCs/>
          <w:lang w:val="en-US"/>
        </w:rPr>
        <w:t>I) How to apply the Viable System Model to get a fast design or diagnosis of an organization (Introduction-Part VII</w:t>
      </w:r>
      <w:r w:rsidR="003F51D8" w:rsidRPr="004A7DAD">
        <w:rPr>
          <w:rFonts w:asciiTheme="majorHAnsi" w:hAnsiTheme="majorHAnsi"/>
          <w:b/>
          <w:bCs/>
          <w:lang w:val="en-US"/>
        </w:rPr>
        <w:t>I</w:t>
      </w:r>
      <w:r w:rsidRPr="004A7DAD">
        <w:rPr>
          <w:rFonts w:asciiTheme="majorHAnsi" w:hAnsiTheme="majorHAnsi"/>
          <w:b/>
          <w:bCs/>
          <w:lang w:val="en-US"/>
        </w:rPr>
        <w:t>)</w:t>
      </w:r>
    </w:p>
    <w:p w14:paraId="7955D3E1" w14:textId="4E6553F7" w:rsidR="00227503" w:rsidRPr="00DB5CAE" w:rsidRDefault="00227503" w:rsidP="00227503">
      <w:pPr>
        <w:rPr>
          <w:rFonts w:asciiTheme="majorHAnsi" w:hAnsiTheme="majorHAnsi"/>
          <w:b/>
          <w:bCs/>
          <w:i/>
          <w:iCs/>
          <w:color w:val="000000"/>
          <w:lang w:val="en-US"/>
          <w14:textFill>
            <w14:solidFill>
              <w14:srgbClr w14:val="000000">
                <w14:lumMod w14:val="50000"/>
                <w14:lumOff w14:val="50000"/>
              </w14:srgbClr>
            </w14:solidFill>
          </w14:textFill>
        </w:rPr>
      </w:pPr>
      <w:r w:rsidRPr="004A7DAD">
        <w:rPr>
          <w:rFonts w:asciiTheme="majorHAnsi" w:hAnsiTheme="majorHAnsi"/>
          <w:b/>
          <w:bCs/>
          <w:i/>
          <w:iCs/>
          <w:lang w:val="en-US"/>
        </w:rPr>
        <w:t xml:space="preserve">Pathologies related to </w:t>
      </w:r>
      <w:r w:rsidR="003F51D8" w:rsidRPr="004A7DAD">
        <w:rPr>
          <w:rFonts w:asciiTheme="majorHAnsi" w:hAnsiTheme="majorHAnsi"/>
          <w:b/>
          <w:bCs/>
          <w:i/>
          <w:iCs/>
          <w:lang w:val="en-US"/>
        </w:rPr>
        <w:t>Information Systems and Communication Channels</w:t>
      </w:r>
      <w:r w:rsidRPr="004A7DAD">
        <w:rPr>
          <w:rFonts w:asciiTheme="majorHAnsi" w:hAnsiTheme="majorHAnsi"/>
          <w:b/>
          <w:bCs/>
          <w:i/>
          <w:iCs/>
          <w:lang w:val="en-US"/>
        </w:rPr>
        <w:t xml:space="preserve">: </w:t>
      </w:r>
      <w:r w:rsidR="00421431" w:rsidRPr="004A7DAD">
        <w:rPr>
          <w:rFonts w:asciiTheme="majorHAnsi" w:hAnsiTheme="majorHAnsi"/>
          <w:b/>
          <w:bCs/>
          <w:i/>
          <w:iCs/>
          <w:color w:val="000000" w:themeColor="text1"/>
          <w:lang w:val="en-US"/>
        </w:rPr>
        <w:t>Are we missing some essential information systems? Do we have information system</w:t>
      </w:r>
      <w:r w:rsidR="007012E7" w:rsidRPr="004A7DAD">
        <w:rPr>
          <w:rFonts w:asciiTheme="majorHAnsi" w:hAnsiTheme="majorHAnsi"/>
          <w:b/>
          <w:bCs/>
          <w:i/>
          <w:iCs/>
          <w:color w:val="000000" w:themeColor="text1"/>
          <w:lang w:val="en-US"/>
        </w:rPr>
        <w:t>s</w:t>
      </w:r>
      <w:r w:rsidR="00421431" w:rsidRPr="004A7DAD">
        <w:rPr>
          <w:rFonts w:asciiTheme="majorHAnsi" w:hAnsiTheme="majorHAnsi"/>
          <w:b/>
          <w:bCs/>
          <w:i/>
          <w:iCs/>
          <w:color w:val="000000" w:themeColor="text1"/>
          <w:lang w:val="en-US"/>
        </w:rPr>
        <w:t xml:space="preserve"> that work fragmentari</w:t>
      </w:r>
      <w:r w:rsidR="007012E7" w:rsidRPr="004A7DAD">
        <w:rPr>
          <w:rFonts w:asciiTheme="majorHAnsi" w:hAnsiTheme="majorHAnsi"/>
          <w:b/>
          <w:bCs/>
          <w:i/>
          <w:iCs/>
          <w:color w:val="000000" w:themeColor="text1"/>
          <w:lang w:val="en-US"/>
        </w:rPr>
        <w:t>l</w:t>
      </w:r>
      <w:r w:rsidR="00421431" w:rsidRPr="004A7DAD">
        <w:rPr>
          <w:rFonts w:asciiTheme="majorHAnsi" w:hAnsiTheme="majorHAnsi"/>
          <w:b/>
          <w:bCs/>
          <w:i/>
          <w:iCs/>
          <w:color w:val="000000" w:themeColor="text1"/>
          <w:lang w:val="en-US"/>
        </w:rPr>
        <w:t>y with poor or no</w:t>
      </w:r>
      <w:r w:rsidR="007012E7" w:rsidRPr="004A7DAD">
        <w:rPr>
          <w:rFonts w:asciiTheme="majorHAnsi" w:hAnsiTheme="majorHAnsi"/>
          <w:b/>
          <w:bCs/>
          <w:i/>
          <w:iCs/>
          <w:color w:val="000000" w:themeColor="text1"/>
          <w:lang w:val="en-US"/>
        </w:rPr>
        <w:t xml:space="preserve"> </w:t>
      </w:r>
      <w:r w:rsidR="00421431" w:rsidRPr="004A7DAD">
        <w:rPr>
          <w:rFonts w:asciiTheme="majorHAnsi" w:hAnsiTheme="majorHAnsi"/>
          <w:b/>
          <w:bCs/>
          <w:i/>
          <w:iCs/>
          <w:color w:val="000000" w:themeColor="text1"/>
          <w:lang w:val="en-US"/>
        </w:rPr>
        <w:t>connection between them?</w:t>
      </w:r>
      <w:r w:rsidR="007012E7" w:rsidRPr="004A7DAD">
        <w:rPr>
          <w:rFonts w:asciiTheme="majorHAnsi" w:hAnsiTheme="majorHAnsi"/>
          <w:b/>
          <w:bCs/>
          <w:i/>
          <w:iCs/>
          <w:color w:val="000000" w:themeColor="text1"/>
          <w:lang w:val="en-US"/>
        </w:rPr>
        <w:t xml:space="preserve"> Do we lack some </w:t>
      </w:r>
      <w:r w:rsidR="007012E7" w:rsidRPr="004A7DAD">
        <w:rPr>
          <w:rFonts w:asciiTheme="majorHAnsi" w:hAnsiTheme="majorHAnsi"/>
          <w:b/>
          <w:bCs/>
          <w:i/>
          <w:iCs/>
          <w:color w:val="000000" w:themeColor="text1"/>
          <w:lang w:val="en-US"/>
        </w:rPr>
        <w:lastRenderedPageBreak/>
        <w:t>crucial communication channels? Are we missing the needed algedonic channels?</w:t>
      </w:r>
      <w:r w:rsidR="006A5969" w:rsidRPr="004A7DAD">
        <w:rPr>
          <w:rFonts w:asciiTheme="majorHAnsi" w:hAnsiTheme="majorHAnsi"/>
          <w:b/>
          <w:bCs/>
          <w:i/>
          <w:iCs/>
          <w:color w:val="000000" w:themeColor="text1"/>
          <w:lang w:val="en-US"/>
        </w:rPr>
        <w:t xml:space="preserve"> Are some communication channels incomplete or n</w:t>
      </w:r>
      <w:r w:rsidR="0066705E" w:rsidRPr="004A7DAD">
        <w:rPr>
          <w:rFonts w:asciiTheme="majorHAnsi" w:hAnsiTheme="majorHAnsi"/>
          <w:b/>
          <w:bCs/>
          <w:i/>
          <w:iCs/>
          <w:color w:val="000000" w:themeColor="text1"/>
          <w:lang w:val="en-US"/>
        </w:rPr>
        <w:t>eed more</w:t>
      </w:r>
      <w:r w:rsidR="006A5969" w:rsidRPr="004A7DAD">
        <w:rPr>
          <w:rFonts w:asciiTheme="majorHAnsi" w:hAnsiTheme="majorHAnsi"/>
          <w:b/>
          <w:bCs/>
          <w:i/>
          <w:iCs/>
          <w:color w:val="000000" w:themeColor="text1"/>
          <w:lang w:val="en-US"/>
        </w:rPr>
        <w:t xml:space="preserve"> capacity to convey the required information?</w:t>
      </w:r>
    </w:p>
    <w:p w14:paraId="6CAE483C" w14:textId="77777777" w:rsidR="00227503" w:rsidRPr="004A7DAD" w:rsidRDefault="00227503" w:rsidP="00227503">
      <w:pPr>
        <w:rPr>
          <w:rFonts w:asciiTheme="majorHAnsi" w:hAnsiTheme="majorHAnsi"/>
          <w:lang w:val="en-US"/>
        </w:rPr>
      </w:pPr>
      <w:r w:rsidRPr="004A7DAD">
        <w:rPr>
          <w:rFonts w:asciiTheme="majorHAnsi" w:hAnsiTheme="majorHAnsi"/>
          <w:lang w:val="en-US"/>
        </w:rPr>
        <w:t>Jose Perez Rios</w:t>
      </w:r>
    </w:p>
    <w:p w14:paraId="6C4CB04C" w14:textId="2F4A1F87" w:rsidR="00227503" w:rsidRPr="004A7DAD" w:rsidRDefault="00421431" w:rsidP="00227503">
      <w:pPr>
        <w:rPr>
          <w:rFonts w:asciiTheme="majorHAnsi" w:hAnsiTheme="majorHAnsi"/>
          <w:lang w:val="en-US"/>
        </w:rPr>
      </w:pPr>
      <w:r w:rsidRPr="004A7DAD">
        <w:rPr>
          <w:rFonts w:asciiTheme="majorHAnsi" w:hAnsiTheme="majorHAnsi"/>
          <w:lang w:val="en-US"/>
        </w:rPr>
        <w:t>October</w:t>
      </w:r>
      <w:r w:rsidR="00227503" w:rsidRPr="004A7DAD">
        <w:rPr>
          <w:rFonts w:asciiTheme="majorHAnsi" w:hAnsiTheme="majorHAnsi"/>
          <w:lang w:val="en-US"/>
        </w:rPr>
        <w:t xml:space="preserve"> 2024</w:t>
      </w:r>
    </w:p>
    <w:p w14:paraId="551450D0" w14:textId="0717C6F6" w:rsidR="00227503" w:rsidRPr="004A7DAD" w:rsidRDefault="00227503" w:rsidP="00227503">
      <w:pPr>
        <w:rPr>
          <w:rFonts w:asciiTheme="majorHAnsi" w:hAnsiTheme="majorHAnsi"/>
          <w:lang w:val="en-US"/>
        </w:rPr>
      </w:pPr>
      <w:r w:rsidRPr="004A7DAD">
        <w:rPr>
          <w:rFonts w:asciiTheme="majorHAnsi" w:hAnsiTheme="majorHAnsi"/>
          <w:lang w:val="en-US"/>
        </w:rPr>
        <w:t>1. I continue sharing some ideas taken from the Organizational Cybernetics (OC) field, with particular emphasis on the Viable System Model (VSM) that may be useful to any decision-taker in any organization.</w:t>
      </w:r>
    </w:p>
    <w:p w14:paraId="076D297C" w14:textId="36387747" w:rsidR="00227503" w:rsidRPr="004A7DAD" w:rsidRDefault="00227503" w:rsidP="00227503">
      <w:pPr>
        <w:rPr>
          <w:rFonts w:asciiTheme="majorHAnsi" w:hAnsiTheme="majorHAnsi"/>
          <w:lang w:val="en-US"/>
        </w:rPr>
      </w:pPr>
      <w:r w:rsidRPr="004A7DAD">
        <w:rPr>
          <w:rFonts w:asciiTheme="majorHAnsi" w:hAnsiTheme="majorHAnsi"/>
          <w:lang w:val="en-US"/>
        </w:rPr>
        <w:t>VSM offers enormous power for making a fast diagnosis of any organization. One of its strengths is that it provides a map of the complete organization, identifying all functions essential for its viability. It provides a comprehensive model of the organization.</w:t>
      </w:r>
    </w:p>
    <w:p w14:paraId="1FD74072" w14:textId="674CD156" w:rsidR="00227503" w:rsidRPr="004A7DAD" w:rsidRDefault="00227503" w:rsidP="00227503">
      <w:pPr>
        <w:rPr>
          <w:rFonts w:asciiTheme="majorHAnsi" w:hAnsiTheme="majorHAnsi"/>
          <w:lang w:val="en-US"/>
        </w:rPr>
      </w:pPr>
      <w:r w:rsidRPr="004A7DAD">
        <w:rPr>
          <w:rFonts w:asciiTheme="majorHAnsi" w:hAnsiTheme="majorHAnsi"/>
          <w:lang w:val="en-US"/>
        </w:rPr>
        <w:t>In addition, it offers a way of seeing the whole organization at any level of its structure, no matter how big and diverse it is. It can provide a vision of our organization in a similar way that Google Earth can show any level of the geographical site we wish to see (the whole Earth, A Continent, A Country, A Region, A City, A Street, a House, etc.). We could call VSM something like the Google Earth of organizations.</w:t>
      </w:r>
    </w:p>
    <w:p w14:paraId="1FD014F5" w14:textId="0907CCDA" w:rsidR="00227503" w:rsidRPr="004A7DAD" w:rsidRDefault="00227503" w:rsidP="00227503">
      <w:pPr>
        <w:rPr>
          <w:rFonts w:asciiTheme="majorHAnsi" w:hAnsiTheme="majorHAnsi"/>
          <w:lang w:val="en-US"/>
        </w:rPr>
      </w:pPr>
      <w:r w:rsidRPr="004A7DAD">
        <w:rPr>
          <w:rFonts w:asciiTheme="majorHAnsi" w:hAnsiTheme="majorHAnsi"/>
          <w:lang w:val="en-US"/>
        </w:rPr>
        <w:t>A very detailed description of the steps I propose to apply the methodology for diagnosing an organization, or designing a new one can be consulted in the book:</w:t>
      </w:r>
    </w:p>
    <w:p w14:paraId="5A92EC95" w14:textId="0B4A7D4C" w:rsidR="00227503" w:rsidRPr="004A7DAD" w:rsidRDefault="00227503" w:rsidP="00227503">
      <w:pPr>
        <w:rPr>
          <w:rFonts w:asciiTheme="majorHAnsi" w:hAnsiTheme="majorHAnsi"/>
          <w:lang w:val="en-US"/>
        </w:rPr>
      </w:pPr>
      <w:hyperlink r:id="rId7" w:tgtFrame="_self" w:history="1">
        <w:r w:rsidRPr="004A7DAD">
          <w:rPr>
            <w:rStyle w:val="Hipervnculo"/>
            <w:rFonts w:asciiTheme="majorHAnsi" w:hAnsiTheme="majorHAnsi"/>
            <w:lang w:val="en-US"/>
          </w:rPr>
          <w:t>Design and Diagnosis for Sustainable Organizations. The Viable System Method</w:t>
        </w:r>
      </w:hyperlink>
    </w:p>
    <w:p w14:paraId="518AF522" w14:textId="49A84261" w:rsidR="00227503" w:rsidRDefault="00E80350" w:rsidP="00227503">
      <w:pPr>
        <w:rPr>
          <w:rFonts w:asciiTheme="majorHAnsi" w:hAnsiTheme="majorHAnsi"/>
          <w:lang w:val="en-US"/>
        </w:rPr>
      </w:pPr>
      <w:hyperlink r:id="rId8" w:history="1">
        <w:r w:rsidRPr="004A7DAD">
          <w:rPr>
            <w:rStyle w:val="Hipervnculo"/>
            <w:rFonts w:asciiTheme="majorHAnsi" w:hAnsiTheme="majorHAnsi"/>
            <w:lang w:val="en-US"/>
          </w:rPr>
          <w:t>https://link.springer.com/book/10.1007/978-3-642-22318-1</w:t>
        </w:r>
      </w:hyperlink>
    </w:p>
    <w:p w14:paraId="49A26FF8" w14:textId="186302AA" w:rsidR="00942319" w:rsidRPr="004A7DAD" w:rsidRDefault="00DB70C2" w:rsidP="00227503">
      <w:pPr>
        <w:rPr>
          <w:rFonts w:asciiTheme="majorHAnsi" w:hAnsiTheme="majorHAnsi"/>
          <w:lang w:val="en-US"/>
        </w:rPr>
      </w:pPr>
      <w:r>
        <w:rPr>
          <w:rFonts w:asciiTheme="majorHAnsi" w:hAnsiTheme="majorHAnsi"/>
          <w:lang w:val="en-US"/>
        </w:rPr>
        <w:t>Apart from</w:t>
      </w:r>
      <w:r w:rsidR="002C73D4" w:rsidRPr="002C73D4">
        <w:rPr>
          <w:rFonts w:asciiTheme="majorHAnsi" w:hAnsiTheme="majorHAnsi"/>
          <w:lang w:val="en-US"/>
        </w:rPr>
        <w:t xml:space="preserve"> the conceptual framework for applying the VSM, the use of the Taxonomy of Organizational Pathologies can </w:t>
      </w:r>
      <w:r w:rsidR="00F3725E">
        <w:rPr>
          <w:rFonts w:asciiTheme="majorHAnsi" w:hAnsiTheme="majorHAnsi"/>
          <w:lang w:val="en-US"/>
        </w:rPr>
        <w:t>significan</w:t>
      </w:r>
      <w:r w:rsidR="002C73D4" w:rsidRPr="002C73D4">
        <w:rPr>
          <w:rFonts w:asciiTheme="majorHAnsi" w:hAnsiTheme="majorHAnsi"/>
          <w:lang w:val="en-US"/>
        </w:rPr>
        <w:t>tly enhance the diagnosis of an organization. Therefore, I suggest becoming familiar with it and using it in diagnosis and conversation</w:t>
      </w:r>
      <w:r w:rsidR="003B4186">
        <w:rPr>
          <w:rFonts w:asciiTheme="majorHAnsi" w:hAnsiTheme="majorHAnsi"/>
          <w:lang w:val="en-US"/>
        </w:rPr>
        <w:t>s</w:t>
      </w:r>
      <w:r w:rsidR="00F3725E">
        <w:rPr>
          <w:rFonts w:asciiTheme="majorHAnsi" w:hAnsiTheme="majorHAnsi"/>
          <w:lang w:val="en-US"/>
        </w:rPr>
        <w:t>.</w:t>
      </w:r>
    </w:p>
    <w:p w14:paraId="5AEAED7F" w14:textId="08C046E0" w:rsidR="00227503" w:rsidRPr="004A7DAD" w:rsidRDefault="00227503" w:rsidP="00227503">
      <w:pPr>
        <w:rPr>
          <w:rFonts w:asciiTheme="majorHAnsi" w:hAnsiTheme="majorHAnsi"/>
          <w:lang w:val="en-US"/>
        </w:rPr>
      </w:pPr>
      <w:r w:rsidRPr="004A7DAD">
        <w:rPr>
          <w:rFonts w:asciiTheme="majorHAnsi" w:hAnsiTheme="majorHAnsi"/>
          <w:lang w:val="en-US"/>
        </w:rPr>
        <w:t xml:space="preserve">2. In this </w:t>
      </w:r>
      <w:r w:rsidR="00421431" w:rsidRPr="004A7DAD">
        <w:rPr>
          <w:rFonts w:asciiTheme="majorHAnsi" w:hAnsiTheme="majorHAnsi"/>
          <w:b/>
          <w:bCs/>
          <w:lang w:val="en-US"/>
        </w:rPr>
        <w:t>eigh</w:t>
      </w:r>
      <w:r w:rsidRPr="004A7DAD">
        <w:rPr>
          <w:rFonts w:asciiTheme="majorHAnsi" w:hAnsiTheme="majorHAnsi"/>
          <w:b/>
          <w:bCs/>
          <w:lang w:val="en-US"/>
        </w:rPr>
        <w:t>th general post,</w:t>
      </w:r>
      <w:r w:rsidRPr="004A7DAD">
        <w:rPr>
          <w:rFonts w:asciiTheme="majorHAnsi" w:hAnsiTheme="majorHAnsi"/>
          <w:lang w:val="en-US"/>
        </w:rPr>
        <w:t xml:space="preserve"> I will continue commenting on some of the most frequent pathologies in organizations. As I mentioned</w:t>
      </w:r>
      <w:r w:rsidR="00F3725E">
        <w:rPr>
          <w:rFonts w:asciiTheme="majorHAnsi" w:hAnsiTheme="majorHAnsi"/>
          <w:lang w:val="en-US"/>
        </w:rPr>
        <w:t>,</w:t>
      </w:r>
      <w:r w:rsidRPr="004A7DAD">
        <w:rPr>
          <w:rFonts w:asciiTheme="majorHAnsi" w:hAnsiTheme="majorHAnsi"/>
          <w:lang w:val="en-US"/>
        </w:rPr>
        <w:t xml:space="preserve"> this knowledge </w:t>
      </w:r>
      <w:r w:rsidR="00421431" w:rsidRPr="004A7DAD">
        <w:rPr>
          <w:rFonts w:asciiTheme="majorHAnsi" w:hAnsiTheme="majorHAnsi"/>
          <w:lang w:val="en-US"/>
        </w:rPr>
        <w:t>helps design</w:t>
      </w:r>
      <w:r w:rsidRPr="004A7DAD">
        <w:rPr>
          <w:rFonts w:asciiTheme="majorHAnsi" w:hAnsiTheme="majorHAnsi"/>
          <w:lang w:val="en-US"/>
        </w:rPr>
        <w:t xml:space="preserve"> </w:t>
      </w:r>
      <w:proofErr w:type="gramStart"/>
      <w:r w:rsidRPr="004A7DAD">
        <w:rPr>
          <w:rFonts w:asciiTheme="majorHAnsi" w:hAnsiTheme="majorHAnsi"/>
          <w:lang w:val="en-US"/>
        </w:rPr>
        <w:t>organizations</w:t>
      </w:r>
      <w:proofErr w:type="gramEnd"/>
      <w:r w:rsidRPr="004A7DAD">
        <w:rPr>
          <w:rFonts w:asciiTheme="majorHAnsi" w:hAnsiTheme="majorHAnsi"/>
          <w:lang w:val="en-US"/>
        </w:rPr>
        <w:t xml:space="preserve"> so they are free of them (healthy) or for diagnosing an existing organization. Once we identify a pathology, we can try to eliminate it.</w:t>
      </w:r>
    </w:p>
    <w:p w14:paraId="01A5FA4E" w14:textId="160FD069" w:rsidR="00227503" w:rsidRPr="004A7DAD" w:rsidRDefault="00227503" w:rsidP="00227503">
      <w:pPr>
        <w:rPr>
          <w:rFonts w:asciiTheme="majorHAnsi" w:hAnsiTheme="majorHAnsi"/>
          <w:lang w:val="en-US"/>
        </w:rPr>
      </w:pPr>
      <w:r w:rsidRPr="004A7DAD">
        <w:rPr>
          <w:rFonts w:asciiTheme="majorHAnsi" w:hAnsiTheme="majorHAnsi"/>
          <w:b/>
          <w:bCs/>
          <w:lang w:val="en-US"/>
        </w:rPr>
        <w:t xml:space="preserve">In </w:t>
      </w:r>
      <w:r w:rsidR="00421431" w:rsidRPr="004A7DAD">
        <w:rPr>
          <w:rFonts w:asciiTheme="majorHAnsi" w:hAnsiTheme="majorHAnsi"/>
          <w:b/>
          <w:bCs/>
          <w:lang w:val="en-US"/>
        </w:rPr>
        <w:t>7</w:t>
      </w:r>
      <w:r w:rsidRPr="004A7DAD">
        <w:rPr>
          <w:rFonts w:asciiTheme="majorHAnsi" w:hAnsiTheme="majorHAnsi"/>
          <w:b/>
          <w:bCs/>
          <w:lang w:val="en-US"/>
        </w:rPr>
        <w:t xml:space="preserve"> previous posts (I-VI</w:t>
      </w:r>
      <w:r w:rsidR="00421431" w:rsidRPr="004A7DAD">
        <w:rPr>
          <w:rFonts w:asciiTheme="majorHAnsi" w:hAnsiTheme="majorHAnsi"/>
          <w:b/>
          <w:bCs/>
          <w:lang w:val="en-US"/>
        </w:rPr>
        <w:t>I</w:t>
      </w:r>
      <w:r w:rsidRPr="004A7DAD">
        <w:rPr>
          <w:rFonts w:asciiTheme="majorHAnsi" w:hAnsiTheme="majorHAnsi"/>
          <w:b/>
          <w:bCs/>
          <w:lang w:val="en-US"/>
        </w:rPr>
        <w:t xml:space="preserve">), I shared a short version of the first group of pathologies </w:t>
      </w:r>
      <w:r w:rsidRPr="004A7DAD">
        <w:rPr>
          <w:rFonts w:asciiTheme="majorHAnsi" w:hAnsiTheme="majorHAnsi"/>
          <w:lang w:val="en-US"/>
        </w:rPr>
        <w:t>(</w:t>
      </w:r>
      <w:r w:rsidRPr="004A7DAD">
        <w:rPr>
          <w:rFonts w:asciiTheme="majorHAnsi" w:hAnsiTheme="majorHAnsi"/>
          <w:b/>
          <w:bCs/>
          <w:lang w:val="en-US"/>
        </w:rPr>
        <w:t xml:space="preserve">I. Structural Pathologies) and some of the pathologies included in the second group (II. Functional Pathologies). </w:t>
      </w:r>
    </w:p>
    <w:p w14:paraId="6D7D7425" w14:textId="1A93CBFD" w:rsidR="00227503" w:rsidRPr="004A7DAD" w:rsidRDefault="00227503" w:rsidP="00227503">
      <w:pPr>
        <w:rPr>
          <w:rFonts w:asciiTheme="majorHAnsi" w:hAnsiTheme="majorHAnsi"/>
          <w:lang w:val="en-US"/>
        </w:rPr>
      </w:pPr>
      <w:r w:rsidRPr="004A7DAD">
        <w:rPr>
          <w:rFonts w:asciiTheme="majorHAnsi" w:hAnsiTheme="majorHAnsi"/>
          <w:lang w:val="en-US"/>
        </w:rPr>
        <w:t xml:space="preserve">3. In the presentation I made for the </w:t>
      </w:r>
      <w:proofErr w:type="spellStart"/>
      <w:r w:rsidRPr="004A7DAD">
        <w:rPr>
          <w:rFonts w:asciiTheme="majorHAnsi" w:hAnsiTheme="majorHAnsi"/>
          <w:b/>
          <w:bCs/>
          <w:lang w:val="en-US"/>
        </w:rPr>
        <w:t>Metaphorum</w:t>
      </w:r>
      <w:proofErr w:type="spellEnd"/>
      <w:r w:rsidRPr="004A7DAD">
        <w:rPr>
          <w:rFonts w:asciiTheme="majorHAnsi" w:hAnsiTheme="majorHAnsi"/>
          <w:b/>
          <w:bCs/>
          <w:lang w:val="en-US"/>
        </w:rPr>
        <w:t xml:space="preserve"> Group in May 2022</w:t>
      </w:r>
      <w:r w:rsidRPr="004A7DAD">
        <w:rPr>
          <w:rFonts w:asciiTheme="majorHAnsi" w:hAnsiTheme="majorHAnsi"/>
          <w:lang w:val="en-US"/>
        </w:rPr>
        <w:t xml:space="preserve">, I showed </w:t>
      </w:r>
      <w:r w:rsidRPr="004A7DAD">
        <w:rPr>
          <w:rFonts w:asciiTheme="majorHAnsi" w:hAnsiTheme="majorHAnsi"/>
          <w:b/>
          <w:bCs/>
          <w:lang w:val="en-US"/>
        </w:rPr>
        <w:t>the three global maps</w:t>
      </w:r>
      <w:r w:rsidRPr="004A7DAD">
        <w:rPr>
          <w:rFonts w:asciiTheme="majorHAnsi" w:hAnsiTheme="majorHAnsi"/>
          <w:lang w:val="en-US"/>
        </w:rPr>
        <w:t xml:space="preserve"> with the more frequent </w:t>
      </w:r>
      <w:r w:rsidRPr="004A7DAD">
        <w:rPr>
          <w:rFonts w:asciiTheme="majorHAnsi" w:hAnsiTheme="majorHAnsi"/>
          <w:b/>
          <w:bCs/>
          <w:lang w:val="en-US"/>
        </w:rPr>
        <w:t>organizational pathologies.</w:t>
      </w:r>
      <w:r w:rsidRPr="004A7DAD">
        <w:rPr>
          <w:rFonts w:asciiTheme="majorHAnsi" w:hAnsiTheme="majorHAnsi"/>
          <w:lang w:val="en-US"/>
        </w:rPr>
        <w:t xml:space="preserve"> </w:t>
      </w:r>
    </w:p>
    <w:p w14:paraId="532104B1" w14:textId="33B3432A" w:rsidR="00227503" w:rsidRPr="004A7DAD" w:rsidRDefault="00227503" w:rsidP="00421431">
      <w:pPr>
        <w:shd w:val="clear" w:color="auto" w:fill="FFFFFF"/>
        <w:rPr>
          <w:rFonts w:asciiTheme="majorHAnsi" w:eastAsia="Times New Roman" w:hAnsiTheme="majorHAnsi" w:cs="Segoe UI"/>
          <w:kern w:val="0"/>
          <w:lang w:val="en-US" w:eastAsia="es-ES_tradnl"/>
          <w14:ligatures w14:val="none"/>
        </w:rPr>
      </w:pPr>
      <w:r w:rsidRPr="004A7DAD">
        <w:rPr>
          <w:rFonts w:asciiTheme="majorHAnsi" w:hAnsiTheme="majorHAnsi"/>
          <w:lang w:val="en-US"/>
        </w:rPr>
        <w:t xml:space="preserve"> </w:t>
      </w:r>
      <w:hyperlink r:id="rId9" w:history="1">
        <w:r w:rsidR="00E80350" w:rsidRPr="004A7DAD">
          <w:rPr>
            <w:rStyle w:val="Hipervnculo"/>
            <w:rFonts w:asciiTheme="majorHAnsi" w:eastAsia="Times New Roman" w:hAnsiTheme="majorHAnsi" w:cs="Segoe UI"/>
            <w:kern w:val="0"/>
            <w:lang w:val="en-US" w:eastAsia="es-ES_tradnl"/>
            <w14:ligatures w14:val="none"/>
          </w:rPr>
          <w:t>https://www.youtube.com/watch?v=62mRBzRDxHI&amp;t=11s</w:t>
        </w:r>
      </w:hyperlink>
    </w:p>
    <w:p w14:paraId="26B790C8" w14:textId="77777777" w:rsidR="00421431" w:rsidRPr="004A7DAD" w:rsidRDefault="00421431" w:rsidP="00421431">
      <w:pPr>
        <w:shd w:val="clear" w:color="auto" w:fill="FFFFFF"/>
        <w:rPr>
          <w:rFonts w:asciiTheme="majorHAnsi" w:eastAsia="Times New Roman" w:hAnsiTheme="majorHAnsi" w:cs="Segoe UI"/>
          <w:kern w:val="0"/>
          <w:lang w:val="en-US" w:eastAsia="es-ES_tradnl"/>
          <w14:ligatures w14:val="none"/>
        </w:rPr>
      </w:pPr>
    </w:p>
    <w:p w14:paraId="34BDD591" w14:textId="00E8EDC3" w:rsidR="00227503" w:rsidRPr="004A7DAD" w:rsidRDefault="00227503" w:rsidP="00227503">
      <w:pPr>
        <w:rPr>
          <w:rFonts w:asciiTheme="majorHAnsi" w:hAnsiTheme="majorHAnsi"/>
          <w:lang w:val="en-US"/>
        </w:rPr>
      </w:pPr>
      <w:r w:rsidRPr="004A7DAD">
        <w:rPr>
          <w:rFonts w:asciiTheme="majorHAnsi" w:hAnsiTheme="majorHAnsi"/>
          <w:b/>
          <w:bCs/>
          <w:lang w:val="en-US"/>
        </w:rPr>
        <w:lastRenderedPageBreak/>
        <w:t>Organizational Pathologies (</w:t>
      </w:r>
      <w:r w:rsidR="00421431" w:rsidRPr="004A7DAD">
        <w:rPr>
          <w:rFonts w:asciiTheme="majorHAnsi" w:hAnsiTheme="majorHAnsi"/>
          <w:b/>
          <w:bCs/>
          <w:lang w:val="en-US"/>
        </w:rPr>
        <w:t>8</w:t>
      </w:r>
      <w:r w:rsidRPr="004A7DAD">
        <w:rPr>
          <w:rFonts w:asciiTheme="majorHAnsi" w:hAnsiTheme="majorHAnsi"/>
          <w:b/>
          <w:bCs/>
          <w:lang w:val="en-US"/>
        </w:rPr>
        <w:t xml:space="preserve">) </w:t>
      </w:r>
    </w:p>
    <w:p w14:paraId="71B6E3C1" w14:textId="77777777" w:rsidR="00227503" w:rsidRPr="004A7DAD" w:rsidRDefault="00227503" w:rsidP="00227503">
      <w:pPr>
        <w:rPr>
          <w:rFonts w:asciiTheme="majorHAnsi" w:hAnsiTheme="majorHAnsi"/>
          <w:lang w:val="en-US"/>
        </w:rPr>
      </w:pPr>
      <w:r w:rsidRPr="004A7DAD">
        <w:rPr>
          <w:rFonts w:asciiTheme="majorHAnsi" w:hAnsiTheme="majorHAnsi"/>
          <w:b/>
          <w:bCs/>
          <w:lang w:val="en-US"/>
        </w:rPr>
        <w:t>J. Perez Rios</w:t>
      </w:r>
    </w:p>
    <w:p w14:paraId="104C5947" w14:textId="77777777" w:rsidR="00227503" w:rsidRPr="004A7DAD" w:rsidRDefault="00227503" w:rsidP="00227503">
      <w:pPr>
        <w:rPr>
          <w:rFonts w:asciiTheme="majorHAnsi" w:hAnsiTheme="majorHAnsi"/>
          <w:lang w:val="en-US"/>
        </w:rPr>
      </w:pPr>
      <w:r w:rsidRPr="004A7DAD">
        <w:rPr>
          <w:rFonts w:asciiTheme="majorHAnsi" w:hAnsiTheme="majorHAnsi"/>
          <w:lang w:val="en-US"/>
        </w:rPr>
        <w:t>As I mentioned in previous posts, identifying a pathology is a prerequisite to prescribing any treatment for the diagnosed deficiency. With that aim, I prepared back in 2008 a taxonomy of "</w:t>
      </w:r>
      <w:r w:rsidRPr="004A7DAD">
        <w:rPr>
          <w:rFonts w:asciiTheme="majorHAnsi" w:hAnsiTheme="majorHAnsi"/>
          <w:b/>
          <w:bCs/>
          <w:lang w:val="en-US"/>
        </w:rPr>
        <w:t>Organizational pathologies</w:t>
      </w:r>
      <w:r w:rsidRPr="004A7DAD">
        <w:rPr>
          <w:rFonts w:asciiTheme="majorHAnsi" w:hAnsiTheme="majorHAnsi"/>
          <w:lang w:val="en-US"/>
        </w:rPr>
        <w:t>" that I am sharing. I classified the 26 ones I found widespread into three main families or groups. A very detailed description of each one of the organizational pathologies I am describing can be found in Chapter 3 of the book:</w:t>
      </w:r>
    </w:p>
    <w:p w14:paraId="4D99E370" w14:textId="4E90B0B3" w:rsidR="00421431" w:rsidRPr="004A7DAD" w:rsidRDefault="00227503" w:rsidP="00227503">
      <w:pPr>
        <w:rPr>
          <w:rFonts w:asciiTheme="majorHAnsi" w:hAnsiTheme="majorHAnsi"/>
          <w:lang w:val="en-US"/>
        </w:rPr>
      </w:pPr>
      <w:hyperlink r:id="rId10" w:tgtFrame="_self" w:history="1">
        <w:r w:rsidRPr="004A7DAD">
          <w:rPr>
            <w:rStyle w:val="Hipervnculo"/>
            <w:rFonts w:asciiTheme="majorHAnsi" w:hAnsiTheme="majorHAnsi"/>
            <w:lang w:val="en-US"/>
          </w:rPr>
          <w:t>Design and Diagnosis for Sustainable Organizations. The Viable System Method</w:t>
        </w:r>
      </w:hyperlink>
    </w:p>
    <w:p w14:paraId="1886DEB7" w14:textId="77777777" w:rsidR="00227503" w:rsidRPr="004A7DAD" w:rsidRDefault="00227503" w:rsidP="00227503">
      <w:pPr>
        <w:rPr>
          <w:rFonts w:asciiTheme="majorHAnsi" w:hAnsiTheme="majorHAnsi"/>
          <w:lang w:val="en-US"/>
        </w:rPr>
      </w:pPr>
      <w:r w:rsidRPr="004A7DAD">
        <w:rPr>
          <w:rFonts w:asciiTheme="majorHAnsi" w:hAnsiTheme="majorHAnsi"/>
          <w:lang w:val="en-US"/>
        </w:rPr>
        <w:t xml:space="preserve">The first group (I) includes pathologies related to organizations' structural design and how the organization copes with its total environmental complexity by creating the necessary sub-organizations. I call these </w:t>
      </w:r>
      <w:r w:rsidRPr="004A7DAD">
        <w:rPr>
          <w:rFonts w:asciiTheme="majorHAnsi" w:hAnsiTheme="majorHAnsi"/>
          <w:i/>
          <w:iCs/>
          <w:lang w:val="en-US"/>
        </w:rPr>
        <w:t>Structural Pathologies.</w:t>
      </w:r>
    </w:p>
    <w:p w14:paraId="091ACDC1" w14:textId="77777777" w:rsidR="00227503" w:rsidRPr="004A7DAD" w:rsidRDefault="00227503" w:rsidP="00227503">
      <w:pPr>
        <w:rPr>
          <w:rFonts w:asciiTheme="majorHAnsi" w:hAnsiTheme="majorHAnsi"/>
          <w:lang w:val="en-US"/>
        </w:rPr>
      </w:pPr>
      <w:r w:rsidRPr="004A7DAD">
        <w:rPr>
          <w:rFonts w:asciiTheme="majorHAnsi" w:hAnsiTheme="majorHAnsi"/>
          <w:lang w:val="en-US"/>
        </w:rPr>
        <w:t xml:space="preserve">The second group (II) includes pathologies related to the adequacy of the organizations (at all recursion levels) to the prescription made by the VSM about functional subsystems and their relations. These I call </w:t>
      </w:r>
      <w:r w:rsidRPr="004A7DAD">
        <w:rPr>
          <w:rFonts w:asciiTheme="majorHAnsi" w:hAnsiTheme="majorHAnsi"/>
          <w:i/>
          <w:iCs/>
          <w:lang w:val="en-US"/>
        </w:rPr>
        <w:t>Functional Pathologies.</w:t>
      </w:r>
      <w:r w:rsidRPr="004A7DAD">
        <w:rPr>
          <w:rFonts w:asciiTheme="majorHAnsi" w:hAnsiTheme="majorHAnsi"/>
          <w:lang w:val="en-US"/>
        </w:rPr>
        <w:t xml:space="preserve"> </w:t>
      </w:r>
    </w:p>
    <w:p w14:paraId="0765DFDF" w14:textId="235DC4FF" w:rsidR="00227503" w:rsidRPr="004A7DAD" w:rsidRDefault="00227503" w:rsidP="00227503">
      <w:pPr>
        <w:rPr>
          <w:rFonts w:asciiTheme="majorHAnsi" w:hAnsiTheme="majorHAnsi"/>
          <w:lang w:val="en-US"/>
        </w:rPr>
      </w:pPr>
      <w:r w:rsidRPr="004A7DAD">
        <w:rPr>
          <w:rFonts w:asciiTheme="majorHAnsi" w:hAnsiTheme="majorHAnsi"/>
          <w:lang w:val="en-US"/>
        </w:rPr>
        <w:t xml:space="preserve">The third group (III) subsumes </w:t>
      </w:r>
      <w:r w:rsidRPr="004A7DAD">
        <w:rPr>
          <w:rFonts w:asciiTheme="majorHAnsi" w:hAnsiTheme="majorHAnsi"/>
          <w:i/>
          <w:iCs/>
          <w:lang w:val="en-US"/>
        </w:rPr>
        <w:t>Information System and Communication Channel Pathologies</w:t>
      </w:r>
      <w:r w:rsidRPr="004A7DAD">
        <w:rPr>
          <w:rFonts w:asciiTheme="majorHAnsi" w:hAnsiTheme="majorHAnsi"/>
          <w:lang w:val="en-US"/>
        </w:rPr>
        <w:t>.</w:t>
      </w:r>
    </w:p>
    <w:p w14:paraId="6A4A1679" w14:textId="424E3256" w:rsidR="00227503" w:rsidRPr="004A7DAD" w:rsidRDefault="00227503" w:rsidP="00227503">
      <w:pPr>
        <w:rPr>
          <w:rFonts w:asciiTheme="majorHAnsi" w:hAnsiTheme="majorHAnsi"/>
          <w:lang w:val="en-US"/>
        </w:rPr>
      </w:pPr>
      <w:r w:rsidRPr="004A7DAD">
        <w:rPr>
          <w:rFonts w:asciiTheme="majorHAnsi" w:hAnsiTheme="majorHAnsi"/>
          <w:lang w:val="en-US"/>
        </w:rPr>
        <w:t>A short exposition of the methodological approach to diagnose or design an organization</w:t>
      </w:r>
      <w:r w:rsidR="00421431" w:rsidRPr="004A7DAD">
        <w:rPr>
          <w:rFonts w:asciiTheme="majorHAnsi" w:hAnsiTheme="majorHAnsi"/>
          <w:lang w:val="en-US"/>
        </w:rPr>
        <w:t>,</w:t>
      </w:r>
      <w:r w:rsidRPr="004A7DAD">
        <w:rPr>
          <w:rFonts w:asciiTheme="majorHAnsi" w:hAnsiTheme="majorHAnsi"/>
          <w:lang w:val="en-US"/>
        </w:rPr>
        <w:t xml:space="preserve"> as well as the list of organizational pathologies</w:t>
      </w:r>
      <w:r w:rsidR="00421431" w:rsidRPr="004A7DAD">
        <w:rPr>
          <w:rFonts w:asciiTheme="majorHAnsi" w:hAnsiTheme="majorHAnsi"/>
          <w:lang w:val="en-US"/>
        </w:rPr>
        <w:t>,</w:t>
      </w:r>
      <w:r w:rsidRPr="004A7DAD">
        <w:rPr>
          <w:rFonts w:asciiTheme="majorHAnsi" w:hAnsiTheme="majorHAnsi"/>
          <w:lang w:val="en-US"/>
        </w:rPr>
        <w:t xml:space="preserve"> can be consulted in this paper:</w:t>
      </w:r>
    </w:p>
    <w:p w14:paraId="374CFD18" w14:textId="77777777" w:rsidR="00227503" w:rsidRPr="004A7DAD" w:rsidRDefault="00227503" w:rsidP="00227503">
      <w:pPr>
        <w:rPr>
          <w:rFonts w:asciiTheme="majorHAnsi" w:hAnsiTheme="majorHAnsi"/>
          <w:lang w:val="en-US"/>
        </w:rPr>
      </w:pPr>
      <w:hyperlink r:id="rId11" w:tgtFrame="_self" w:history="1">
        <w:r w:rsidRPr="004A7DAD">
          <w:rPr>
            <w:rStyle w:val="Hipervnculo"/>
            <w:rFonts w:asciiTheme="majorHAnsi" w:hAnsiTheme="majorHAnsi"/>
            <w:lang w:val="en-US"/>
          </w:rPr>
          <w:t>Pérez Ríos, J.</w:t>
        </w:r>
      </w:hyperlink>
      <w:r w:rsidRPr="004A7DAD">
        <w:rPr>
          <w:rFonts w:asciiTheme="majorHAnsi" w:hAnsiTheme="majorHAnsi"/>
          <w:lang w:val="en-US"/>
        </w:rPr>
        <w:t xml:space="preserve"> (2010), "Models of organizational cybernetics for diagnosis and design", </w:t>
      </w:r>
      <w:hyperlink r:id="rId12" w:tgtFrame="_self" w:history="1">
        <w:proofErr w:type="spellStart"/>
        <w:r w:rsidRPr="004A7DAD">
          <w:rPr>
            <w:rStyle w:val="Hipervnculo"/>
            <w:rFonts w:asciiTheme="majorHAnsi" w:hAnsiTheme="majorHAnsi"/>
            <w:i/>
            <w:iCs/>
            <w:lang w:val="en-US"/>
          </w:rPr>
          <w:t>Kybernetes</w:t>
        </w:r>
        <w:proofErr w:type="spellEnd"/>
      </w:hyperlink>
      <w:r w:rsidRPr="004A7DAD">
        <w:rPr>
          <w:rFonts w:asciiTheme="majorHAnsi" w:hAnsiTheme="majorHAnsi"/>
          <w:lang w:val="en-US"/>
        </w:rPr>
        <w:t>, Vol. 39 No. 9/10, pp. 1529-1550.</w:t>
      </w:r>
    </w:p>
    <w:p w14:paraId="64FE7D3C" w14:textId="2D0E894E" w:rsidR="00227503" w:rsidRPr="004A7DAD" w:rsidRDefault="00227503" w:rsidP="00227503">
      <w:pPr>
        <w:rPr>
          <w:rFonts w:asciiTheme="majorHAnsi" w:hAnsiTheme="majorHAnsi"/>
          <w:lang w:val="en-US"/>
        </w:rPr>
      </w:pPr>
      <w:hyperlink r:id="rId13" w:tgtFrame="_self" w:history="1">
        <w:r w:rsidRPr="004A7DAD">
          <w:rPr>
            <w:rStyle w:val="Hipervnculo"/>
            <w:rFonts w:asciiTheme="majorHAnsi" w:hAnsiTheme="majorHAnsi"/>
            <w:lang w:val="en-US"/>
          </w:rPr>
          <w:t>https://doi.org/10.1108/03684921011081150</w:t>
        </w:r>
      </w:hyperlink>
    </w:p>
    <w:p w14:paraId="1D4C86C0" w14:textId="5F5B3916" w:rsidR="00227503" w:rsidRDefault="00227503" w:rsidP="00227503">
      <w:pPr>
        <w:rPr>
          <w:rFonts w:asciiTheme="majorHAnsi" w:hAnsiTheme="majorHAnsi"/>
          <w:b/>
          <w:bCs/>
          <w:lang w:val="en-US"/>
        </w:rPr>
      </w:pPr>
      <w:r w:rsidRPr="004A7DAD">
        <w:rPr>
          <w:rFonts w:asciiTheme="majorHAnsi" w:hAnsiTheme="majorHAnsi"/>
          <w:b/>
          <w:bCs/>
          <w:lang w:val="en-US"/>
        </w:rPr>
        <w:t xml:space="preserve">In </w:t>
      </w:r>
      <w:r w:rsidR="00421431" w:rsidRPr="004A7DAD">
        <w:rPr>
          <w:rFonts w:asciiTheme="majorHAnsi" w:hAnsiTheme="majorHAnsi"/>
          <w:b/>
          <w:bCs/>
          <w:lang w:val="en-US"/>
        </w:rPr>
        <w:t>7</w:t>
      </w:r>
      <w:r w:rsidRPr="004A7DAD">
        <w:rPr>
          <w:rFonts w:asciiTheme="majorHAnsi" w:hAnsiTheme="majorHAnsi"/>
          <w:b/>
          <w:bCs/>
          <w:lang w:val="en-US"/>
        </w:rPr>
        <w:t xml:space="preserve"> previous posts (I-VI</w:t>
      </w:r>
      <w:r w:rsidR="00421431" w:rsidRPr="004A7DAD">
        <w:rPr>
          <w:rFonts w:asciiTheme="majorHAnsi" w:hAnsiTheme="majorHAnsi"/>
          <w:b/>
          <w:bCs/>
          <w:lang w:val="en-US"/>
        </w:rPr>
        <w:t>I</w:t>
      </w:r>
      <w:r w:rsidRPr="004A7DAD">
        <w:rPr>
          <w:rFonts w:asciiTheme="majorHAnsi" w:hAnsiTheme="majorHAnsi"/>
          <w:b/>
          <w:bCs/>
          <w:lang w:val="en-US"/>
        </w:rPr>
        <w:t xml:space="preserve">), I shared a short version of the first group of pathologies </w:t>
      </w:r>
      <w:r w:rsidRPr="004A7DAD">
        <w:rPr>
          <w:rFonts w:asciiTheme="majorHAnsi" w:hAnsiTheme="majorHAnsi"/>
          <w:lang w:val="en-US"/>
        </w:rPr>
        <w:t>(</w:t>
      </w:r>
      <w:r w:rsidRPr="004A7DAD">
        <w:rPr>
          <w:rFonts w:asciiTheme="majorHAnsi" w:hAnsiTheme="majorHAnsi"/>
          <w:b/>
          <w:bCs/>
          <w:lang w:val="en-US"/>
        </w:rPr>
        <w:t xml:space="preserve">I. Structural Pathologies) and some of the pathologies included in the second group (II. Functional Pathologies). </w:t>
      </w:r>
    </w:p>
    <w:p w14:paraId="5903B89B" w14:textId="77777777" w:rsidR="004A7DAD" w:rsidRPr="004A7DAD" w:rsidRDefault="004A7DAD" w:rsidP="00227503">
      <w:pPr>
        <w:rPr>
          <w:rFonts w:asciiTheme="majorHAnsi" w:hAnsiTheme="majorHAnsi"/>
          <w:lang w:val="en-US"/>
        </w:rPr>
      </w:pPr>
    </w:p>
    <w:p w14:paraId="1BDA33F7" w14:textId="68D1D0FC" w:rsidR="00227503" w:rsidRPr="004A7DAD" w:rsidRDefault="00227503" w:rsidP="00227503">
      <w:pPr>
        <w:rPr>
          <w:rFonts w:asciiTheme="majorHAnsi" w:hAnsiTheme="majorHAnsi"/>
          <w:b/>
          <w:bCs/>
          <w:lang w:val="en-US"/>
        </w:rPr>
      </w:pPr>
      <w:r w:rsidRPr="004A7DAD">
        <w:rPr>
          <w:rFonts w:asciiTheme="majorHAnsi" w:hAnsiTheme="majorHAnsi"/>
          <w:b/>
          <w:bCs/>
          <w:lang w:val="en-US"/>
        </w:rPr>
        <w:t>II</w:t>
      </w:r>
      <w:r w:rsidR="00DB5CAE">
        <w:rPr>
          <w:rFonts w:asciiTheme="majorHAnsi" w:hAnsiTheme="majorHAnsi"/>
          <w:b/>
          <w:bCs/>
          <w:lang w:val="en-US"/>
        </w:rPr>
        <w:t>I</w:t>
      </w:r>
      <w:r w:rsidRPr="004A7DAD">
        <w:rPr>
          <w:rFonts w:asciiTheme="majorHAnsi" w:hAnsiTheme="majorHAnsi"/>
          <w:b/>
          <w:bCs/>
          <w:lang w:val="en-US"/>
        </w:rPr>
        <w:t xml:space="preserve">. </w:t>
      </w:r>
      <w:r w:rsidR="00421431" w:rsidRPr="004A7DAD">
        <w:rPr>
          <w:rFonts w:asciiTheme="majorHAnsi" w:hAnsiTheme="majorHAnsi"/>
          <w:b/>
          <w:bCs/>
          <w:lang w:val="en-US"/>
        </w:rPr>
        <w:t xml:space="preserve">Information System and Communication Channel Pathologies </w:t>
      </w:r>
      <w:r w:rsidRPr="004A7DAD">
        <w:rPr>
          <w:rFonts w:asciiTheme="majorHAnsi" w:hAnsiTheme="majorHAnsi"/>
          <w:b/>
          <w:bCs/>
          <w:lang w:val="en-US"/>
        </w:rPr>
        <w:t>(</w:t>
      </w:r>
      <w:r w:rsidR="00421431" w:rsidRPr="004A7DAD">
        <w:rPr>
          <w:rFonts w:asciiTheme="majorHAnsi" w:hAnsiTheme="majorHAnsi"/>
          <w:b/>
          <w:bCs/>
          <w:lang w:val="en-US"/>
        </w:rPr>
        <w:t>8</w:t>
      </w:r>
      <w:r w:rsidRPr="004A7DAD">
        <w:rPr>
          <w:rFonts w:asciiTheme="majorHAnsi" w:hAnsiTheme="majorHAnsi"/>
          <w:b/>
          <w:bCs/>
          <w:lang w:val="en-US"/>
        </w:rPr>
        <w:t>)</w:t>
      </w:r>
    </w:p>
    <w:p w14:paraId="34A6D4FA" w14:textId="21B64716" w:rsidR="00421431" w:rsidRPr="00DB5CAE" w:rsidRDefault="003F0579" w:rsidP="00227503">
      <w:pPr>
        <w:rPr>
          <w:rFonts w:asciiTheme="majorHAnsi" w:hAnsiTheme="majorHAnsi"/>
          <w:color w:val="000000" w:themeColor="text1"/>
          <w:lang w:val="en-US"/>
        </w:rPr>
      </w:pPr>
      <w:r w:rsidRPr="004A7DAD">
        <w:rPr>
          <w:rFonts w:asciiTheme="majorHAnsi" w:hAnsiTheme="majorHAnsi"/>
          <w:color w:val="000000" w:themeColor="text1"/>
          <w:lang w:val="en-US"/>
        </w:rPr>
        <w:t xml:space="preserve">Concerning the pathologies included in this group, some observations related to each are convenient. </w:t>
      </w:r>
    </w:p>
    <w:p w14:paraId="59D8AC21" w14:textId="6F2BE644" w:rsidR="00635B74" w:rsidRPr="00297E07" w:rsidRDefault="003F0579" w:rsidP="00635B74">
      <w:pPr>
        <w:rPr>
          <w:rFonts w:asciiTheme="majorHAnsi" w:hAnsiTheme="majorHAnsi"/>
          <w:i/>
          <w:iCs/>
          <w:lang w:val="en-US"/>
        </w:rPr>
      </w:pPr>
      <w:proofErr w:type="gramStart"/>
      <w:r w:rsidRPr="00297E07">
        <w:rPr>
          <w:rFonts w:asciiTheme="majorHAnsi" w:hAnsiTheme="majorHAnsi"/>
          <w:i/>
          <w:iCs/>
          <w:lang w:val="en-US"/>
        </w:rPr>
        <w:t>First of all</w:t>
      </w:r>
      <w:proofErr w:type="gramEnd"/>
      <w:r w:rsidRPr="00297E07">
        <w:rPr>
          <w:rFonts w:asciiTheme="majorHAnsi" w:hAnsiTheme="majorHAnsi"/>
          <w:i/>
          <w:iCs/>
          <w:lang w:val="en-US"/>
        </w:rPr>
        <w:t>, we may think of the</w:t>
      </w:r>
      <w:r w:rsidR="00635B74" w:rsidRPr="00297E07">
        <w:rPr>
          <w:rFonts w:asciiTheme="majorHAnsi" w:hAnsiTheme="majorHAnsi"/>
          <w:i/>
          <w:iCs/>
          <w:lang w:val="en-US"/>
        </w:rPr>
        <w:t xml:space="preserve"> VSM </w:t>
      </w:r>
      <w:r w:rsidRPr="00297E07">
        <w:rPr>
          <w:rFonts w:asciiTheme="majorHAnsi" w:hAnsiTheme="majorHAnsi"/>
          <w:i/>
          <w:iCs/>
          <w:lang w:val="en-US"/>
        </w:rPr>
        <w:t>as</w:t>
      </w:r>
      <w:r w:rsidR="00635B74" w:rsidRPr="00297E07">
        <w:rPr>
          <w:rFonts w:asciiTheme="majorHAnsi" w:hAnsiTheme="majorHAnsi"/>
          <w:i/>
          <w:iCs/>
          <w:lang w:val="en-US"/>
        </w:rPr>
        <w:t xml:space="preserve"> a global information entity. </w:t>
      </w:r>
      <w:r w:rsidR="004A7DAD" w:rsidRPr="00297E07">
        <w:rPr>
          <w:rFonts w:asciiTheme="majorHAnsi" w:hAnsiTheme="majorHAnsi"/>
          <w:i/>
          <w:iCs/>
          <w:lang w:val="en-US"/>
        </w:rPr>
        <w:t>Like the human nervous system, which allows human life by sensing, acting, and connecting all human organs/functions, the i</w:t>
      </w:r>
      <w:r w:rsidR="00635B74" w:rsidRPr="00297E07">
        <w:rPr>
          <w:rFonts w:asciiTheme="majorHAnsi" w:hAnsiTheme="majorHAnsi"/>
          <w:i/>
          <w:iCs/>
          <w:lang w:val="en-US"/>
        </w:rPr>
        <w:t>nformation and communications system of the VSM enables the organization to be alive and to continue being alive.</w:t>
      </w:r>
    </w:p>
    <w:p w14:paraId="6E38FB25" w14:textId="255BC98A" w:rsidR="00635B74" w:rsidRPr="00297E07" w:rsidRDefault="00635B74" w:rsidP="00635B74">
      <w:pPr>
        <w:rPr>
          <w:rFonts w:asciiTheme="majorHAnsi" w:hAnsiTheme="majorHAnsi" w:cs="Times New Roman"/>
          <w:i/>
          <w:iCs/>
          <w:color w:val="000000" w:themeColor="text1"/>
          <w:lang w:val="en-US"/>
        </w:rPr>
      </w:pPr>
      <w:r w:rsidRPr="00297E07">
        <w:rPr>
          <w:rFonts w:asciiTheme="majorHAnsi" w:hAnsiTheme="majorHAnsi"/>
          <w:i/>
          <w:iCs/>
          <w:lang w:val="en-US"/>
        </w:rPr>
        <w:lastRenderedPageBreak/>
        <w:t xml:space="preserve">This information dimension will be present in each concrete organization in its actual functions and </w:t>
      </w:r>
      <w:r w:rsidR="004A7DAD" w:rsidRPr="00297E07">
        <w:rPr>
          <w:rFonts w:asciiTheme="majorHAnsi" w:hAnsiTheme="majorHAnsi"/>
          <w:i/>
          <w:iCs/>
          <w:lang w:val="en-US"/>
        </w:rPr>
        <w:t xml:space="preserve">their </w:t>
      </w:r>
      <w:r w:rsidRPr="00297E07">
        <w:rPr>
          <w:rFonts w:asciiTheme="majorHAnsi" w:hAnsiTheme="majorHAnsi"/>
          <w:i/>
          <w:iCs/>
          <w:lang w:val="en-US"/>
        </w:rPr>
        <w:t>interconnections.</w:t>
      </w:r>
      <w:r w:rsidR="004A7DAD" w:rsidRPr="00297E07">
        <w:rPr>
          <w:rFonts w:asciiTheme="majorHAnsi" w:hAnsiTheme="majorHAnsi"/>
          <w:i/>
          <w:iCs/>
          <w:lang w:val="en-US"/>
        </w:rPr>
        <w:t xml:space="preserve"> </w:t>
      </w:r>
      <w:r w:rsidR="004A7DAD" w:rsidRPr="00297E07">
        <w:rPr>
          <w:rFonts w:asciiTheme="majorHAnsi" w:hAnsiTheme="majorHAnsi" w:cs="Times New Roman"/>
          <w:i/>
          <w:iCs/>
          <w:color w:val="000000" w:themeColor="text1"/>
          <w:lang w:val="en-US"/>
        </w:rPr>
        <w:t>The role of the communication channels within the VSM is to connect all functions/sub-systems and, within them, the people and the organization's operational units with the different environments to which they relate.</w:t>
      </w:r>
    </w:p>
    <w:p w14:paraId="126D9F3E" w14:textId="024070F1" w:rsidR="00635B74" w:rsidRPr="00297E07" w:rsidRDefault="00635B74" w:rsidP="00635B74">
      <w:pPr>
        <w:rPr>
          <w:rFonts w:asciiTheme="majorHAnsi" w:hAnsiTheme="majorHAnsi"/>
          <w:i/>
          <w:iCs/>
          <w:lang w:val="en-US"/>
        </w:rPr>
      </w:pPr>
      <w:r w:rsidRPr="00297E07">
        <w:rPr>
          <w:rFonts w:asciiTheme="majorHAnsi" w:hAnsiTheme="majorHAnsi"/>
          <w:i/>
          <w:iCs/>
          <w:lang w:val="en-US"/>
        </w:rPr>
        <w:t xml:space="preserve">Any failure in any of the multiple components of this </w:t>
      </w:r>
      <w:r w:rsidR="004A7DAD" w:rsidRPr="00297E07">
        <w:rPr>
          <w:rFonts w:asciiTheme="majorHAnsi" w:hAnsiTheme="majorHAnsi"/>
          <w:i/>
          <w:iCs/>
          <w:lang w:val="en-US"/>
        </w:rPr>
        <w:t xml:space="preserve">information and communications </w:t>
      </w:r>
      <w:r w:rsidRPr="00297E07">
        <w:rPr>
          <w:rFonts w:asciiTheme="majorHAnsi" w:hAnsiTheme="majorHAnsi"/>
          <w:i/>
          <w:iCs/>
          <w:lang w:val="en-US"/>
        </w:rPr>
        <w:t>system will put in danger the viability of the organization.</w:t>
      </w:r>
    </w:p>
    <w:p w14:paraId="7FB20032" w14:textId="77777777" w:rsidR="00297E07" w:rsidRDefault="004A7DAD" w:rsidP="00635B74">
      <w:pPr>
        <w:rPr>
          <w:rFonts w:asciiTheme="majorHAnsi" w:hAnsiTheme="majorHAnsi" w:cs="Times New Roman"/>
          <w:color w:val="000000" w:themeColor="text1"/>
          <w:lang w:val="en-US"/>
        </w:rPr>
      </w:pPr>
      <w:r w:rsidRPr="00297E07">
        <w:rPr>
          <w:rFonts w:asciiTheme="majorHAnsi" w:hAnsiTheme="majorHAnsi" w:cs="Times New Roman"/>
          <w:i/>
          <w:iCs/>
          <w:color w:val="000000" w:themeColor="text1"/>
          <w:lang w:val="en-US"/>
        </w:rPr>
        <w:t>In this post, I will mention some of the pathologies related to the existence and constitution of communication channels and information systems in broader terms</w:t>
      </w:r>
      <w:r w:rsidRPr="004A7DAD">
        <w:rPr>
          <w:rFonts w:asciiTheme="majorHAnsi" w:hAnsiTheme="majorHAnsi" w:cs="Times New Roman"/>
          <w:color w:val="000000" w:themeColor="text1"/>
          <w:lang w:val="en-US"/>
        </w:rPr>
        <w:t xml:space="preserve">. </w:t>
      </w:r>
    </w:p>
    <w:p w14:paraId="291FBA19" w14:textId="0EA49D9A" w:rsidR="004A7DAD" w:rsidRPr="00DB70C2" w:rsidRDefault="00635B74" w:rsidP="00635B74">
      <w:pPr>
        <w:rPr>
          <w:rFonts w:asciiTheme="majorHAnsi" w:hAnsiTheme="majorHAnsi"/>
          <w:lang w:val="en-US"/>
        </w:rPr>
      </w:pPr>
      <w:r w:rsidRPr="004A7DAD">
        <w:rPr>
          <w:rFonts w:asciiTheme="majorHAnsi" w:hAnsiTheme="majorHAnsi"/>
          <w:lang w:val="en-US"/>
        </w:rPr>
        <w:t>There are many possible pathologies to consider, but I will concentrate on the following ones:</w:t>
      </w:r>
    </w:p>
    <w:p w14:paraId="4D0BEA24" w14:textId="5C3ECFD2" w:rsidR="00803DF0" w:rsidRPr="00DB70C2" w:rsidRDefault="00DB5CAE" w:rsidP="00DB70C2">
      <w:pPr>
        <w:rPr>
          <w:rFonts w:asciiTheme="majorHAnsi" w:hAnsiTheme="majorHAnsi" w:cs="Times New Roman"/>
          <w:b/>
          <w:bCs/>
          <w:i/>
          <w:iCs/>
          <w:color w:val="000000" w:themeColor="text1"/>
          <w:lang w:val="en-US"/>
        </w:rPr>
      </w:pPr>
      <w:r w:rsidRPr="00DB5CAE">
        <w:rPr>
          <w:rFonts w:asciiTheme="majorHAnsi" w:hAnsiTheme="majorHAnsi" w:cs="Times New Roman"/>
          <w:b/>
          <w:bCs/>
          <w:i/>
          <w:iCs/>
          <w:color w:val="000000" w:themeColor="text1"/>
          <w:lang w:val="en-US"/>
        </w:rPr>
        <w:t>Pathologies related to information systems and communication channels.</w:t>
      </w:r>
    </w:p>
    <w:p w14:paraId="377A6CF0" w14:textId="77777777" w:rsidR="00DB5CAE" w:rsidRDefault="00DB5CAE" w:rsidP="00635B74">
      <w:pPr>
        <w:autoSpaceDE w:val="0"/>
        <w:autoSpaceDN w:val="0"/>
        <w:adjustRightInd w:val="0"/>
        <w:rPr>
          <w:rFonts w:asciiTheme="majorHAnsi" w:hAnsiTheme="majorHAnsi" w:cs="Times New Roman"/>
          <w:b/>
          <w:bCs/>
          <w:color w:val="000000" w:themeColor="text1"/>
          <w:lang w:val="en-US"/>
        </w:rPr>
      </w:pPr>
      <w:r>
        <w:rPr>
          <w:rFonts w:asciiTheme="majorHAnsi" w:hAnsiTheme="majorHAnsi" w:cs="Times New Roman"/>
          <w:b/>
          <w:bCs/>
          <w:color w:val="000000" w:themeColor="text1"/>
          <w:lang w:val="en-US"/>
        </w:rPr>
        <w:t>P</w:t>
      </w:r>
      <w:r w:rsidR="00635B74" w:rsidRPr="004A7DAD">
        <w:rPr>
          <w:rFonts w:asciiTheme="majorHAnsi" w:hAnsiTheme="majorHAnsi" w:cs="Times New Roman"/>
          <w:b/>
          <w:bCs/>
          <w:color w:val="000000" w:themeColor="text1"/>
          <w:lang w:val="en-US"/>
        </w:rPr>
        <w:t xml:space="preserve">III1. Lack of information systems. </w:t>
      </w:r>
    </w:p>
    <w:p w14:paraId="3F2C1CE8" w14:textId="4D669E8B" w:rsidR="00DB5CAE" w:rsidRDefault="00635B74" w:rsidP="00635B74">
      <w:pPr>
        <w:autoSpaceDE w:val="0"/>
        <w:autoSpaceDN w:val="0"/>
        <w:adjustRightInd w:val="0"/>
        <w:rPr>
          <w:rFonts w:asciiTheme="majorHAnsi" w:hAnsiTheme="majorHAnsi" w:cs="Times New Roman"/>
          <w:b/>
          <w:bCs/>
          <w:color w:val="000000" w:themeColor="text1"/>
          <w:lang w:val="en-US"/>
        </w:rPr>
      </w:pPr>
      <w:r w:rsidRPr="004A7DAD">
        <w:rPr>
          <w:rFonts w:asciiTheme="majorHAnsi" w:hAnsiTheme="majorHAnsi" w:cs="Times New Roman"/>
          <w:color w:val="000000" w:themeColor="text1"/>
          <w:lang w:val="en-US"/>
        </w:rPr>
        <w:t>Some necessary information systems are missing, insufficiently developed, or not working correctly.</w:t>
      </w:r>
    </w:p>
    <w:p w14:paraId="55ABDA8D" w14:textId="6EB209BA" w:rsidR="00635B74" w:rsidRPr="004A7DAD" w:rsidRDefault="00DB5CAE" w:rsidP="00635B74">
      <w:pPr>
        <w:autoSpaceDE w:val="0"/>
        <w:autoSpaceDN w:val="0"/>
        <w:adjustRightInd w:val="0"/>
        <w:rPr>
          <w:rFonts w:asciiTheme="majorHAnsi" w:hAnsiTheme="majorHAnsi" w:cs="Times New Roman"/>
          <w:b/>
          <w:bCs/>
          <w:color w:val="000000" w:themeColor="text1"/>
          <w:lang w:val="en-US"/>
        </w:rPr>
      </w:pPr>
      <w:r>
        <w:rPr>
          <w:rFonts w:asciiTheme="majorHAnsi" w:hAnsiTheme="majorHAnsi" w:cs="Times New Roman"/>
          <w:b/>
          <w:bCs/>
          <w:color w:val="000000" w:themeColor="text1"/>
          <w:lang w:val="en-US"/>
        </w:rPr>
        <w:t>P</w:t>
      </w:r>
      <w:r w:rsidR="00635B74" w:rsidRPr="004A7DAD">
        <w:rPr>
          <w:rFonts w:asciiTheme="majorHAnsi" w:hAnsiTheme="majorHAnsi" w:cs="Times New Roman"/>
          <w:b/>
          <w:bCs/>
          <w:color w:val="000000" w:themeColor="text1"/>
          <w:lang w:val="en-US"/>
        </w:rPr>
        <w:t xml:space="preserve">III2. Fragmentation of information systems. </w:t>
      </w:r>
    </w:p>
    <w:p w14:paraId="4B05566F" w14:textId="041A6B2D" w:rsidR="00635B74" w:rsidRPr="004A7DAD" w:rsidRDefault="00635B74" w:rsidP="00635B74">
      <w:pPr>
        <w:autoSpaceDE w:val="0"/>
        <w:autoSpaceDN w:val="0"/>
        <w:adjustRightInd w:val="0"/>
        <w:rPr>
          <w:rFonts w:asciiTheme="majorHAnsi" w:hAnsiTheme="majorHAnsi" w:cs="Times New Roman"/>
          <w:color w:val="000000" w:themeColor="text1"/>
          <w:lang w:val="en-US"/>
        </w:rPr>
      </w:pPr>
      <w:r w:rsidRPr="004A7DAD">
        <w:rPr>
          <w:rFonts w:asciiTheme="majorHAnsi" w:hAnsiTheme="majorHAnsi" w:cs="Times New Roman"/>
          <w:color w:val="000000" w:themeColor="text1"/>
          <w:lang w:val="en-US"/>
        </w:rPr>
        <w:t>It refers to the case where information systems exist in the organization but work fragmentarily, with poor or non-existent connections between them.</w:t>
      </w:r>
    </w:p>
    <w:p w14:paraId="197C2BD1" w14:textId="74DD2C29" w:rsidR="00DB5CAE" w:rsidRPr="00DB70C2" w:rsidRDefault="00635B74" w:rsidP="00635B74">
      <w:pPr>
        <w:autoSpaceDE w:val="0"/>
        <w:autoSpaceDN w:val="0"/>
        <w:adjustRightInd w:val="0"/>
        <w:rPr>
          <w:rFonts w:asciiTheme="majorHAnsi" w:hAnsiTheme="majorHAnsi" w:cs="Times New Roman"/>
          <w:color w:val="000000" w:themeColor="text1"/>
          <w:lang w:val="en-US"/>
        </w:rPr>
      </w:pPr>
      <w:r w:rsidRPr="004A7DAD">
        <w:rPr>
          <w:rFonts w:asciiTheme="majorHAnsi" w:hAnsiTheme="majorHAnsi" w:cs="Times New Roman"/>
          <w:color w:val="000000" w:themeColor="text1"/>
          <w:lang w:val="en-US"/>
        </w:rPr>
        <w:t>The consequences will be a lack of coordination, inconsistencies, a lack of knowledge in some functions of what is happening in others, a general increase in costs, etc.</w:t>
      </w:r>
    </w:p>
    <w:p w14:paraId="5C5FD5C9" w14:textId="1A5DBF2F" w:rsidR="00635B74" w:rsidRPr="004A7DAD" w:rsidRDefault="00DB5CAE" w:rsidP="00635B74">
      <w:pPr>
        <w:autoSpaceDE w:val="0"/>
        <w:autoSpaceDN w:val="0"/>
        <w:adjustRightInd w:val="0"/>
        <w:rPr>
          <w:rFonts w:asciiTheme="majorHAnsi" w:hAnsiTheme="majorHAnsi" w:cs="Times New Roman"/>
          <w:b/>
          <w:bCs/>
          <w:color w:val="000000" w:themeColor="text1"/>
          <w:lang w:val="en-US"/>
        </w:rPr>
      </w:pPr>
      <w:r>
        <w:rPr>
          <w:rFonts w:asciiTheme="majorHAnsi" w:hAnsiTheme="majorHAnsi" w:cs="Times New Roman"/>
          <w:b/>
          <w:bCs/>
          <w:color w:val="000000" w:themeColor="text1"/>
          <w:lang w:val="en-US"/>
        </w:rPr>
        <w:t>P</w:t>
      </w:r>
      <w:r w:rsidR="00635B74" w:rsidRPr="004A7DAD">
        <w:rPr>
          <w:rFonts w:asciiTheme="majorHAnsi" w:hAnsiTheme="majorHAnsi" w:cs="Times New Roman"/>
          <w:b/>
          <w:bCs/>
          <w:color w:val="000000" w:themeColor="text1"/>
          <w:lang w:val="en-US"/>
        </w:rPr>
        <w:t xml:space="preserve">III3. Lack of key communication channels. </w:t>
      </w:r>
    </w:p>
    <w:p w14:paraId="49F1A89A" w14:textId="70B791F0" w:rsidR="00DB5CAE" w:rsidRPr="00DB70C2" w:rsidRDefault="00635B74" w:rsidP="00635B74">
      <w:pPr>
        <w:autoSpaceDE w:val="0"/>
        <w:autoSpaceDN w:val="0"/>
        <w:adjustRightInd w:val="0"/>
        <w:rPr>
          <w:rFonts w:asciiTheme="majorHAnsi" w:hAnsiTheme="majorHAnsi" w:cs="Times New Roman"/>
          <w:color w:val="000000" w:themeColor="text1"/>
          <w:lang w:val="en-US"/>
        </w:rPr>
      </w:pPr>
      <w:r w:rsidRPr="004A7DAD">
        <w:rPr>
          <w:rFonts w:asciiTheme="majorHAnsi" w:hAnsiTheme="majorHAnsi" w:cs="Times New Roman"/>
          <w:color w:val="000000" w:themeColor="text1"/>
          <w:lang w:val="en-US"/>
        </w:rPr>
        <w:t>Certain required communication channels that should connect the different functions do not exist, or, if they do, are either inadequately designed or do not work correctly.</w:t>
      </w:r>
    </w:p>
    <w:p w14:paraId="5666BD41" w14:textId="4BA9BE2D" w:rsidR="00635B74" w:rsidRPr="004A7DAD" w:rsidRDefault="00DB5CAE" w:rsidP="00635B74">
      <w:pPr>
        <w:autoSpaceDE w:val="0"/>
        <w:autoSpaceDN w:val="0"/>
        <w:adjustRightInd w:val="0"/>
        <w:rPr>
          <w:rFonts w:asciiTheme="majorHAnsi" w:hAnsiTheme="majorHAnsi" w:cs="Times New Roman"/>
          <w:b/>
          <w:bCs/>
          <w:color w:val="000000" w:themeColor="text1"/>
          <w:lang w:val="en-US"/>
        </w:rPr>
      </w:pPr>
      <w:r>
        <w:rPr>
          <w:rFonts w:asciiTheme="majorHAnsi" w:hAnsiTheme="majorHAnsi" w:cs="Times New Roman"/>
          <w:b/>
          <w:bCs/>
          <w:color w:val="000000" w:themeColor="text1"/>
          <w:lang w:val="en-US"/>
        </w:rPr>
        <w:t>P</w:t>
      </w:r>
      <w:r w:rsidR="00635B74" w:rsidRPr="004A7DAD">
        <w:rPr>
          <w:rFonts w:asciiTheme="majorHAnsi" w:hAnsiTheme="majorHAnsi" w:cs="Times New Roman"/>
          <w:b/>
          <w:bCs/>
          <w:color w:val="000000" w:themeColor="text1"/>
          <w:lang w:val="en-US"/>
        </w:rPr>
        <w:t xml:space="preserve">III4. Lack of or insufficient algedonic channels. </w:t>
      </w:r>
    </w:p>
    <w:p w14:paraId="1C5EAF5E" w14:textId="63F40FC9" w:rsidR="00DB5CAE" w:rsidRPr="00DB70C2" w:rsidRDefault="00635B74" w:rsidP="00635B74">
      <w:pPr>
        <w:autoSpaceDE w:val="0"/>
        <w:autoSpaceDN w:val="0"/>
        <w:adjustRightInd w:val="0"/>
        <w:rPr>
          <w:rFonts w:asciiTheme="majorHAnsi" w:hAnsiTheme="majorHAnsi" w:cs="Times New Roman"/>
          <w:color w:val="000000" w:themeColor="text1"/>
          <w:lang w:val="en-US"/>
        </w:rPr>
      </w:pPr>
      <w:r w:rsidRPr="004A7DAD">
        <w:rPr>
          <w:rFonts w:asciiTheme="majorHAnsi" w:hAnsiTheme="majorHAnsi" w:cs="Times New Roman"/>
          <w:color w:val="000000" w:themeColor="text1"/>
          <w:lang w:val="en-US"/>
        </w:rPr>
        <w:t xml:space="preserve">Particularly serious is the non-existence (or insufficient presence) of algedonic channels. These channels have the essential function of transmitting information on any incident occurring in System 1 (or also originating in the environment and captured by System 4) that may have a significant (or even vital) impact on the organization's viability. </w:t>
      </w:r>
    </w:p>
    <w:p w14:paraId="2E8DF81E" w14:textId="56DDF722" w:rsidR="00635B74" w:rsidRPr="004A7DAD" w:rsidRDefault="00DB5CAE" w:rsidP="00635B74">
      <w:pPr>
        <w:autoSpaceDE w:val="0"/>
        <w:autoSpaceDN w:val="0"/>
        <w:adjustRightInd w:val="0"/>
        <w:rPr>
          <w:rFonts w:asciiTheme="majorHAnsi" w:hAnsiTheme="majorHAnsi" w:cs="Times New Roman"/>
          <w:b/>
          <w:bCs/>
          <w:color w:val="000000" w:themeColor="text1"/>
          <w:lang w:val="en-US"/>
        </w:rPr>
      </w:pPr>
      <w:r>
        <w:rPr>
          <w:rFonts w:asciiTheme="majorHAnsi" w:hAnsiTheme="majorHAnsi" w:cs="Times New Roman"/>
          <w:b/>
          <w:bCs/>
          <w:color w:val="000000" w:themeColor="text1"/>
          <w:lang w:val="en-US"/>
        </w:rPr>
        <w:t>P</w:t>
      </w:r>
      <w:r w:rsidR="00635B74" w:rsidRPr="004A7DAD">
        <w:rPr>
          <w:rFonts w:asciiTheme="majorHAnsi" w:hAnsiTheme="majorHAnsi" w:cs="Times New Roman"/>
          <w:b/>
          <w:bCs/>
          <w:color w:val="000000" w:themeColor="text1"/>
          <w:lang w:val="en-US"/>
        </w:rPr>
        <w:t xml:space="preserve">III5. Communication channels incomplete or with inadequate capacity. </w:t>
      </w:r>
    </w:p>
    <w:p w14:paraId="17746A13" w14:textId="77777777" w:rsidR="00635B74" w:rsidRPr="004A7DAD" w:rsidRDefault="00635B74" w:rsidP="00635B74">
      <w:pPr>
        <w:pStyle w:val="NormalWeb"/>
        <w:spacing w:before="0" w:beforeAutospacing="0" w:after="0" w:afterAutospacing="0"/>
        <w:rPr>
          <w:rFonts w:asciiTheme="majorHAnsi" w:hAnsiTheme="majorHAnsi"/>
          <w:color w:val="000000" w:themeColor="text1"/>
          <w:lang w:val="en-US"/>
        </w:rPr>
      </w:pPr>
      <w:r w:rsidRPr="004A7DAD">
        <w:rPr>
          <w:rFonts w:asciiTheme="majorHAnsi" w:hAnsiTheme="majorHAnsi"/>
          <w:color w:val="000000" w:themeColor="text1"/>
          <w:lang w:val="en-US"/>
        </w:rPr>
        <w:t>Communication channels do not have all the necessary elements for transmitting the required information (transducers, channels capacity, and sender-receiver in both directions). For example, absence of transducers or their inadequacy, low capacity of the channels to carry the amount of information per unit of time required.</w:t>
      </w:r>
    </w:p>
    <w:p w14:paraId="681616D8" w14:textId="77777777" w:rsidR="00635B74" w:rsidRPr="004A7DAD" w:rsidRDefault="00635B74" w:rsidP="00635B74">
      <w:pPr>
        <w:pStyle w:val="NormalWeb"/>
        <w:spacing w:before="0" w:beforeAutospacing="0" w:after="0" w:afterAutospacing="0"/>
        <w:rPr>
          <w:rFonts w:asciiTheme="majorHAnsi" w:hAnsiTheme="majorHAnsi"/>
          <w:color w:val="000000" w:themeColor="text1"/>
          <w:lang w:val="en-US"/>
        </w:rPr>
      </w:pPr>
    </w:p>
    <w:p w14:paraId="3277424C" w14:textId="77777777" w:rsidR="00635B74" w:rsidRPr="004A7DAD" w:rsidRDefault="00635B74" w:rsidP="00635B74">
      <w:pPr>
        <w:pStyle w:val="NormalWeb"/>
        <w:spacing w:before="0" w:beforeAutospacing="0" w:after="0" w:afterAutospacing="0"/>
        <w:rPr>
          <w:rFonts w:asciiTheme="majorHAnsi" w:hAnsiTheme="majorHAnsi"/>
          <w:color w:val="000000" w:themeColor="text1"/>
          <w:lang w:val="en-US"/>
        </w:rPr>
      </w:pPr>
      <w:r w:rsidRPr="004A7DAD">
        <w:rPr>
          <w:rFonts w:asciiTheme="majorHAnsi" w:hAnsiTheme="majorHAnsi"/>
          <w:color w:val="000000" w:themeColor="text1"/>
          <w:lang w:val="en-US"/>
        </w:rPr>
        <w:t>The same will happen if the design and choice of the "sensors" at the emission points, or how the information is displayed to the receivers, are inadequate.</w:t>
      </w:r>
    </w:p>
    <w:p w14:paraId="243731AE" w14:textId="77777777" w:rsidR="00635B74" w:rsidRDefault="00635B74" w:rsidP="00635B74">
      <w:pPr>
        <w:pStyle w:val="NormalWeb"/>
        <w:spacing w:before="0" w:beforeAutospacing="0" w:after="0" w:afterAutospacing="0"/>
        <w:rPr>
          <w:rFonts w:asciiTheme="majorHAnsi" w:hAnsiTheme="majorHAnsi"/>
          <w:color w:val="000000" w:themeColor="text1"/>
          <w:lang w:val="en-US"/>
        </w:rPr>
      </w:pPr>
    </w:p>
    <w:p w14:paraId="57B93915" w14:textId="4348966F" w:rsidR="00EB0553" w:rsidRDefault="00EB0553" w:rsidP="00635B74">
      <w:pPr>
        <w:pStyle w:val="NormalWeb"/>
        <w:spacing w:before="0" w:beforeAutospacing="0" w:after="0" w:afterAutospacing="0"/>
        <w:rPr>
          <w:rFonts w:asciiTheme="majorHAnsi" w:hAnsiTheme="majorHAnsi"/>
          <w:color w:val="000000" w:themeColor="text1"/>
          <w:lang w:val="en-US"/>
        </w:rPr>
      </w:pPr>
      <w:r>
        <w:rPr>
          <w:rFonts w:asciiTheme="majorHAnsi" w:hAnsiTheme="majorHAnsi"/>
          <w:color w:val="000000" w:themeColor="text1"/>
          <w:lang w:val="en-US"/>
        </w:rPr>
        <w:t>We could add to these five pathologies several others related to the lack of adequate communication channels between the various recursion levels and information systems covering them.</w:t>
      </w:r>
    </w:p>
    <w:p w14:paraId="55988695" w14:textId="77777777" w:rsidR="00DB5CAE" w:rsidRDefault="00DB5CAE" w:rsidP="00635B74">
      <w:pPr>
        <w:pStyle w:val="NormalWeb"/>
        <w:spacing w:before="0" w:beforeAutospacing="0" w:after="0" w:afterAutospacing="0"/>
        <w:rPr>
          <w:rFonts w:asciiTheme="majorHAnsi" w:hAnsiTheme="majorHAnsi"/>
          <w:color w:val="000000" w:themeColor="text1"/>
          <w:lang w:val="en-US"/>
        </w:rPr>
      </w:pPr>
    </w:p>
    <w:p w14:paraId="113B7798" w14:textId="05375EC3" w:rsidR="00DB5CAE" w:rsidRDefault="00DB5CAE" w:rsidP="00DB5CAE">
      <w:pPr>
        <w:pStyle w:val="NormalWeb"/>
        <w:spacing w:before="0" w:beforeAutospacing="0" w:after="0" w:afterAutospacing="0"/>
        <w:rPr>
          <w:color w:val="0E101A"/>
          <w:lang w:val="en-US"/>
        </w:rPr>
      </w:pPr>
      <w:r>
        <w:rPr>
          <w:color w:val="0E101A"/>
          <w:lang w:val="en-US"/>
        </w:rPr>
        <w:t>For a detailed description of each pathology</w:t>
      </w:r>
      <w:r w:rsidR="00DB70C2">
        <w:rPr>
          <w:color w:val="0E101A"/>
          <w:lang w:val="en-US"/>
        </w:rPr>
        <w:t>,</w:t>
      </w:r>
      <w:r>
        <w:rPr>
          <w:color w:val="0E101A"/>
          <w:lang w:val="en-US"/>
        </w:rPr>
        <w:t xml:space="preserve"> you may consult </w:t>
      </w:r>
      <w:r w:rsidR="00DB70C2">
        <w:rPr>
          <w:color w:val="0E101A"/>
          <w:lang w:val="en-US"/>
        </w:rPr>
        <w:t xml:space="preserve">Chapter 3 of </w:t>
      </w:r>
      <w:r>
        <w:rPr>
          <w:color w:val="0E101A"/>
          <w:lang w:val="en-US"/>
        </w:rPr>
        <w:t>the book:</w:t>
      </w:r>
    </w:p>
    <w:p w14:paraId="3167C37C" w14:textId="77777777" w:rsidR="00DB5CAE" w:rsidRPr="0049753B" w:rsidRDefault="00DB5CAE" w:rsidP="00DB5CAE">
      <w:pPr>
        <w:pStyle w:val="NormalWeb"/>
        <w:spacing w:before="0" w:beforeAutospacing="0" w:after="0" w:afterAutospacing="0"/>
        <w:rPr>
          <w:color w:val="0E101A"/>
          <w:lang w:val="en-US"/>
        </w:rPr>
      </w:pPr>
      <w:hyperlink r:id="rId14" w:tgtFrame="_blank" w:history="1">
        <w:r w:rsidRPr="0049753B">
          <w:rPr>
            <w:rStyle w:val="Hipervnculo"/>
            <w:rFonts w:eastAsiaTheme="majorEastAsia"/>
            <w:color w:val="4A6EE0"/>
            <w:lang w:val="en-US"/>
          </w:rPr>
          <w:t>Design and Diagnosis for Sustainable Organizations. The Viable System Method</w:t>
        </w:r>
      </w:hyperlink>
    </w:p>
    <w:p w14:paraId="74C32789" w14:textId="77777777" w:rsidR="00DB5CAE" w:rsidRPr="0049753B" w:rsidRDefault="00DB5CAE" w:rsidP="00DB5CAE">
      <w:pPr>
        <w:pStyle w:val="NormalWeb"/>
        <w:spacing w:before="0" w:beforeAutospacing="0" w:after="0" w:afterAutospacing="0"/>
        <w:rPr>
          <w:color w:val="0E101A"/>
          <w:lang w:val="en-US"/>
        </w:rPr>
      </w:pPr>
      <w:hyperlink r:id="rId15" w:tgtFrame="_blank" w:history="1">
        <w:r w:rsidRPr="0049753B">
          <w:rPr>
            <w:rStyle w:val="Hipervnculo"/>
            <w:rFonts w:eastAsiaTheme="majorEastAsia"/>
            <w:color w:val="4A6EE0"/>
            <w:lang w:val="en-US"/>
          </w:rPr>
          <w:t>https://link.springer.com/book/10.1007/978-3-642-22318-1</w:t>
        </w:r>
      </w:hyperlink>
    </w:p>
    <w:p w14:paraId="7D8C7A44" w14:textId="77777777" w:rsidR="00DB5CAE" w:rsidRDefault="00DB5CAE" w:rsidP="00635B74">
      <w:pPr>
        <w:pStyle w:val="NormalWeb"/>
        <w:spacing w:before="0" w:beforeAutospacing="0" w:after="0" w:afterAutospacing="0"/>
        <w:rPr>
          <w:rFonts w:asciiTheme="majorHAnsi" w:hAnsiTheme="majorHAnsi"/>
          <w:color w:val="000000" w:themeColor="text1"/>
          <w:lang w:val="en-US"/>
        </w:rPr>
      </w:pPr>
    </w:p>
    <w:p w14:paraId="6323364E" w14:textId="77777777" w:rsidR="00EB0553" w:rsidRPr="004A7DAD" w:rsidRDefault="00EB0553" w:rsidP="00635B74">
      <w:pPr>
        <w:pStyle w:val="NormalWeb"/>
        <w:spacing w:before="0" w:beforeAutospacing="0" w:after="0" w:afterAutospacing="0"/>
        <w:rPr>
          <w:rFonts w:asciiTheme="majorHAnsi" w:hAnsiTheme="majorHAnsi"/>
          <w:color w:val="000000" w:themeColor="text1"/>
          <w:lang w:val="en-US"/>
        </w:rPr>
      </w:pPr>
    </w:p>
    <w:p w14:paraId="7479B268" w14:textId="2F4C111F" w:rsidR="00635B74" w:rsidRPr="004A7DAD" w:rsidRDefault="00635B74" w:rsidP="00635B74">
      <w:pPr>
        <w:pStyle w:val="NormalWeb"/>
        <w:spacing w:before="0" w:beforeAutospacing="0" w:after="0" w:afterAutospacing="0"/>
        <w:rPr>
          <w:rFonts w:asciiTheme="majorHAnsi" w:hAnsiTheme="majorHAnsi"/>
          <w:color w:val="000000" w:themeColor="text1"/>
          <w:lang w:val="en-US"/>
        </w:rPr>
      </w:pPr>
      <w:r w:rsidRPr="004A7DAD">
        <w:rPr>
          <w:rStyle w:val="nfasis"/>
          <w:rFonts w:asciiTheme="majorHAnsi" w:eastAsiaTheme="majorEastAsia" w:hAnsiTheme="majorHAnsi"/>
          <w:color w:val="000000" w:themeColor="text1"/>
          <w:lang w:val="en-US"/>
        </w:rPr>
        <w:t>In Figure 1, I present the map of the pathologies included in this group.</w:t>
      </w:r>
    </w:p>
    <w:p w14:paraId="7BBE2395" w14:textId="77777777" w:rsidR="00635B74" w:rsidRPr="004A7DAD" w:rsidRDefault="00635B74" w:rsidP="00635B74">
      <w:pPr>
        <w:pStyle w:val="NormalWeb"/>
        <w:spacing w:before="0" w:beforeAutospacing="0" w:after="0" w:afterAutospacing="0"/>
        <w:rPr>
          <w:rFonts w:asciiTheme="majorHAnsi" w:hAnsiTheme="majorHAnsi"/>
          <w:color w:val="000000" w:themeColor="text1"/>
          <w:lang w:val="en-US"/>
        </w:rPr>
      </w:pPr>
    </w:p>
    <w:p w14:paraId="4868093C" w14:textId="77777777" w:rsidR="00635B74" w:rsidRPr="004A7DAD" w:rsidRDefault="00635B74" w:rsidP="00635B74">
      <w:pPr>
        <w:pStyle w:val="NormalWeb"/>
        <w:spacing w:before="0" w:beforeAutospacing="0" w:after="0" w:afterAutospacing="0"/>
        <w:rPr>
          <w:rFonts w:asciiTheme="majorHAnsi" w:hAnsiTheme="majorHAnsi"/>
          <w:color w:val="000000" w:themeColor="text1"/>
          <w:lang w:val="en-US"/>
        </w:rPr>
      </w:pPr>
    </w:p>
    <w:p w14:paraId="0D9D7E8C" w14:textId="688B3D24" w:rsidR="00635B74" w:rsidRPr="004A7DAD" w:rsidRDefault="00635B74" w:rsidP="00635B74">
      <w:pPr>
        <w:rPr>
          <w:rFonts w:asciiTheme="majorHAnsi" w:hAnsiTheme="majorHAnsi" w:cs="Times New Roman"/>
          <w:b/>
          <w:bCs/>
          <w:color w:val="000000" w:themeColor="text1"/>
          <w:lang w:val="en-US"/>
        </w:rPr>
      </w:pPr>
      <w:r w:rsidRPr="004A7DAD">
        <w:rPr>
          <w:rFonts w:asciiTheme="majorHAnsi" w:hAnsiTheme="majorHAnsi" w:cs="Times New Roman"/>
          <w:b/>
          <w:bCs/>
          <w:noProof/>
          <w:color w:val="000000" w:themeColor="text1"/>
          <w:lang w:val="en-US"/>
        </w:rPr>
        <w:drawing>
          <wp:inline distT="0" distB="0" distL="0" distR="0" wp14:anchorId="70A983F6" wp14:editId="323864B0">
            <wp:extent cx="5400040" cy="2983230"/>
            <wp:effectExtent l="0" t="0" r="0" b="1270"/>
            <wp:docPr id="81461684" name="Imagen 1">
              <a:extLst xmlns:a="http://schemas.openxmlformats.org/drawingml/2006/main">
                <a:ext uri="{FF2B5EF4-FFF2-40B4-BE49-F238E27FC236}">
                  <a16:creationId xmlns:a16="http://schemas.microsoft.com/office/drawing/2014/main" id="{08CCCD44-7686-255D-6E1F-51CF71EECE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8CCCD44-7686-255D-6E1F-51CF71EECE37}"/>
                        </a:ext>
                      </a:extLst>
                    </pic:cNvPr>
                    <pic:cNvPicPr>
                      <a:picLocks noChangeAspect="1"/>
                    </pic:cNvPicPr>
                  </pic:nvPicPr>
                  <pic:blipFill>
                    <a:blip r:embed="rId4"/>
                    <a:stretch>
                      <a:fillRect/>
                    </a:stretch>
                  </pic:blipFill>
                  <pic:spPr>
                    <a:xfrm>
                      <a:off x="0" y="0"/>
                      <a:ext cx="5400040" cy="2983230"/>
                    </a:xfrm>
                    <a:prstGeom prst="rect">
                      <a:avLst/>
                    </a:prstGeom>
                  </pic:spPr>
                </pic:pic>
              </a:graphicData>
            </a:graphic>
          </wp:inline>
        </w:drawing>
      </w:r>
    </w:p>
    <w:p w14:paraId="6E0C8079" w14:textId="498C880C" w:rsidR="00635B74" w:rsidRPr="00DB70C2" w:rsidRDefault="00635B74" w:rsidP="00635B74">
      <w:pPr>
        <w:pStyle w:val="NormalWeb"/>
        <w:spacing w:before="0" w:beforeAutospacing="0" w:after="0" w:afterAutospacing="0"/>
        <w:jc w:val="center"/>
        <w:rPr>
          <w:rFonts w:asciiTheme="majorHAnsi" w:hAnsiTheme="majorHAnsi"/>
          <w:i/>
          <w:iCs/>
          <w:color w:val="000000" w:themeColor="text1"/>
          <w:lang w:val="en-US"/>
        </w:rPr>
      </w:pPr>
      <w:r w:rsidRPr="00DB70C2">
        <w:rPr>
          <w:rFonts w:asciiTheme="majorHAnsi" w:hAnsiTheme="majorHAnsi"/>
          <w:i/>
          <w:iCs/>
          <w:color w:val="000000" w:themeColor="text1"/>
          <w:lang w:val="en-US"/>
        </w:rPr>
        <w:t>Figure 1: Information System and Communication Channel Pathologies</w:t>
      </w:r>
    </w:p>
    <w:p w14:paraId="0E8603F3" w14:textId="77777777" w:rsidR="00635B74" w:rsidRPr="004A7DAD" w:rsidRDefault="00635B74" w:rsidP="00227503">
      <w:pPr>
        <w:rPr>
          <w:rFonts w:asciiTheme="majorHAnsi" w:hAnsiTheme="majorHAnsi"/>
          <w:b/>
          <w:bCs/>
          <w:lang w:val="en-US"/>
        </w:rPr>
      </w:pPr>
    </w:p>
    <w:p w14:paraId="7DA1E4D7" w14:textId="77777777" w:rsidR="00227503" w:rsidRPr="004A7DAD" w:rsidRDefault="00227503">
      <w:pPr>
        <w:rPr>
          <w:rFonts w:asciiTheme="majorHAnsi" w:hAnsiTheme="majorHAnsi"/>
          <w:lang w:val="en-US"/>
        </w:rPr>
      </w:pPr>
    </w:p>
    <w:sectPr w:rsidR="00227503" w:rsidRPr="004A7D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03"/>
    <w:rsid w:val="00104032"/>
    <w:rsid w:val="00104EC1"/>
    <w:rsid w:val="00227503"/>
    <w:rsid w:val="00297E07"/>
    <w:rsid w:val="002C73D4"/>
    <w:rsid w:val="003B4186"/>
    <w:rsid w:val="003F0579"/>
    <w:rsid w:val="003F51D8"/>
    <w:rsid w:val="00421431"/>
    <w:rsid w:val="004A7DAD"/>
    <w:rsid w:val="0050438D"/>
    <w:rsid w:val="005812D9"/>
    <w:rsid w:val="005951C6"/>
    <w:rsid w:val="005C3B50"/>
    <w:rsid w:val="00635B74"/>
    <w:rsid w:val="0066705E"/>
    <w:rsid w:val="006A5969"/>
    <w:rsid w:val="006A6141"/>
    <w:rsid w:val="006C0912"/>
    <w:rsid w:val="007012E7"/>
    <w:rsid w:val="00803DF0"/>
    <w:rsid w:val="00934092"/>
    <w:rsid w:val="00942319"/>
    <w:rsid w:val="009F443B"/>
    <w:rsid w:val="00AD7EAB"/>
    <w:rsid w:val="00B020EE"/>
    <w:rsid w:val="00DB5CAE"/>
    <w:rsid w:val="00DB70C2"/>
    <w:rsid w:val="00DE7F5A"/>
    <w:rsid w:val="00E34854"/>
    <w:rsid w:val="00E80350"/>
    <w:rsid w:val="00EB0553"/>
    <w:rsid w:val="00F3725E"/>
    <w:rsid w:val="00F571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E99D17D"/>
  <w15:chartTrackingRefBased/>
  <w15:docId w15:val="{6CC6D095-FE01-2E45-BE2B-2B9374AF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7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7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75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75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75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75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75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75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75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75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75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75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75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75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75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75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75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7503"/>
    <w:rPr>
      <w:rFonts w:eastAsiaTheme="majorEastAsia" w:cstheme="majorBidi"/>
      <w:color w:val="272727" w:themeColor="text1" w:themeTint="D8"/>
    </w:rPr>
  </w:style>
  <w:style w:type="paragraph" w:styleId="Ttulo">
    <w:name w:val="Title"/>
    <w:basedOn w:val="Normal"/>
    <w:next w:val="Normal"/>
    <w:link w:val="TtuloCar"/>
    <w:uiPriority w:val="10"/>
    <w:qFormat/>
    <w:rsid w:val="00227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75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75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75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7503"/>
    <w:pPr>
      <w:spacing w:before="160"/>
      <w:jc w:val="center"/>
    </w:pPr>
    <w:rPr>
      <w:i/>
      <w:iCs/>
      <w:color w:val="404040" w:themeColor="text1" w:themeTint="BF"/>
    </w:rPr>
  </w:style>
  <w:style w:type="character" w:customStyle="1" w:styleId="CitaCar">
    <w:name w:val="Cita Car"/>
    <w:basedOn w:val="Fuentedeprrafopredeter"/>
    <w:link w:val="Cita"/>
    <w:uiPriority w:val="29"/>
    <w:rsid w:val="00227503"/>
    <w:rPr>
      <w:i/>
      <w:iCs/>
      <w:color w:val="404040" w:themeColor="text1" w:themeTint="BF"/>
    </w:rPr>
  </w:style>
  <w:style w:type="paragraph" w:styleId="Prrafodelista">
    <w:name w:val="List Paragraph"/>
    <w:basedOn w:val="Normal"/>
    <w:uiPriority w:val="34"/>
    <w:qFormat/>
    <w:rsid w:val="00227503"/>
    <w:pPr>
      <w:ind w:left="720"/>
      <w:contextualSpacing/>
    </w:pPr>
  </w:style>
  <w:style w:type="character" w:styleId="nfasisintenso">
    <w:name w:val="Intense Emphasis"/>
    <w:basedOn w:val="Fuentedeprrafopredeter"/>
    <w:uiPriority w:val="21"/>
    <w:qFormat/>
    <w:rsid w:val="00227503"/>
    <w:rPr>
      <w:i/>
      <w:iCs/>
      <w:color w:val="0F4761" w:themeColor="accent1" w:themeShade="BF"/>
    </w:rPr>
  </w:style>
  <w:style w:type="paragraph" w:styleId="Citadestacada">
    <w:name w:val="Intense Quote"/>
    <w:basedOn w:val="Normal"/>
    <w:next w:val="Normal"/>
    <w:link w:val="CitadestacadaCar"/>
    <w:uiPriority w:val="30"/>
    <w:qFormat/>
    <w:rsid w:val="00227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7503"/>
    <w:rPr>
      <w:i/>
      <w:iCs/>
      <w:color w:val="0F4761" w:themeColor="accent1" w:themeShade="BF"/>
    </w:rPr>
  </w:style>
  <w:style w:type="character" w:styleId="Referenciaintensa">
    <w:name w:val="Intense Reference"/>
    <w:basedOn w:val="Fuentedeprrafopredeter"/>
    <w:uiPriority w:val="32"/>
    <w:qFormat/>
    <w:rsid w:val="00227503"/>
    <w:rPr>
      <w:b/>
      <w:bCs/>
      <w:smallCaps/>
      <w:color w:val="0F4761" w:themeColor="accent1" w:themeShade="BF"/>
      <w:spacing w:val="5"/>
    </w:rPr>
  </w:style>
  <w:style w:type="character" w:styleId="Hipervnculo">
    <w:name w:val="Hyperlink"/>
    <w:basedOn w:val="Fuentedeprrafopredeter"/>
    <w:uiPriority w:val="99"/>
    <w:unhideWhenUsed/>
    <w:rsid w:val="00227503"/>
    <w:rPr>
      <w:color w:val="467886" w:themeColor="hyperlink"/>
      <w:u w:val="single"/>
    </w:rPr>
  </w:style>
  <w:style w:type="character" w:styleId="Mencinsinresolver">
    <w:name w:val="Unresolved Mention"/>
    <w:basedOn w:val="Fuentedeprrafopredeter"/>
    <w:uiPriority w:val="99"/>
    <w:semiHidden/>
    <w:unhideWhenUsed/>
    <w:rsid w:val="00227503"/>
    <w:rPr>
      <w:color w:val="605E5C"/>
      <w:shd w:val="clear" w:color="auto" w:fill="E1DFDD"/>
    </w:rPr>
  </w:style>
  <w:style w:type="character" w:styleId="Hipervnculovisitado">
    <w:name w:val="FollowedHyperlink"/>
    <w:basedOn w:val="Fuentedeprrafopredeter"/>
    <w:uiPriority w:val="99"/>
    <w:semiHidden/>
    <w:unhideWhenUsed/>
    <w:rsid w:val="00E80350"/>
    <w:rPr>
      <w:color w:val="96607D" w:themeColor="followedHyperlink"/>
      <w:u w:val="single"/>
    </w:rPr>
  </w:style>
  <w:style w:type="paragraph" w:styleId="NormalWeb">
    <w:name w:val="Normal (Web)"/>
    <w:basedOn w:val="Normal"/>
    <w:uiPriority w:val="99"/>
    <w:unhideWhenUsed/>
    <w:rsid w:val="00635B74"/>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styleId="nfasis">
    <w:name w:val="Emphasis"/>
    <w:basedOn w:val="Fuentedeprrafopredeter"/>
    <w:uiPriority w:val="20"/>
    <w:qFormat/>
    <w:rsid w:val="00635B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23410">
      <w:bodyDiv w:val="1"/>
      <w:marLeft w:val="0"/>
      <w:marRight w:val="0"/>
      <w:marTop w:val="0"/>
      <w:marBottom w:val="0"/>
      <w:divBdr>
        <w:top w:val="none" w:sz="0" w:space="0" w:color="auto"/>
        <w:left w:val="none" w:sz="0" w:space="0" w:color="auto"/>
        <w:bottom w:val="none" w:sz="0" w:space="0" w:color="auto"/>
        <w:right w:val="none" w:sz="0" w:space="0" w:color="auto"/>
      </w:divBdr>
      <w:divsChild>
        <w:div w:id="1831821934">
          <w:marLeft w:val="0"/>
          <w:marRight w:val="0"/>
          <w:marTop w:val="0"/>
          <w:marBottom w:val="0"/>
          <w:divBdr>
            <w:top w:val="none" w:sz="0" w:space="0" w:color="auto"/>
            <w:left w:val="none" w:sz="0" w:space="0" w:color="auto"/>
            <w:bottom w:val="none" w:sz="0" w:space="0" w:color="auto"/>
            <w:right w:val="none" w:sz="0" w:space="0" w:color="auto"/>
          </w:divBdr>
        </w:div>
        <w:div w:id="1936866289">
          <w:marLeft w:val="0"/>
          <w:marRight w:val="0"/>
          <w:marTop w:val="0"/>
          <w:marBottom w:val="0"/>
          <w:divBdr>
            <w:top w:val="none" w:sz="0" w:space="0" w:color="auto"/>
            <w:left w:val="none" w:sz="0" w:space="0" w:color="auto"/>
            <w:bottom w:val="none" w:sz="0" w:space="0" w:color="auto"/>
            <w:right w:val="none" w:sz="0" w:space="0" w:color="auto"/>
          </w:divBdr>
          <w:divsChild>
            <w:div w:id="1069307072">
              <w:marLeft w:val="0"/>
              <w:marRight w:val="0"/>
              <w:marTop w:val="0"/>
              <w:marBottom w:val="0"/>
              <w:divBdr>
                <w:top w:val="none" w:sz="0" w:space="0" w:color="auto"/>
                <w:left w:val="none" w:sz="0" w:space="0" w:color="auto"/>
                <w:bottom w:val="none" w:sz="0" w:space="0" w:color="auto"/>
                <w:right w:val="none" w:sz="0" w:space="0" w:color="auto"/>
              </w:divBdr>
              <w:divsChild>
                <w:div w:id="1090390812">
                  <w:marLeft w:val="0"/>
                  <w:marRight w:val="0"/>
                  <w:marTop w:val="0"/>
                  <w:marBottom w:val="0"/>
                  <w:divBdr>
                    <w:top w:val="none" w:sz="0" w:space="0" w:color="auto"/>
                    <w:left w:val="none" w:sz="0" w:space="0" w:color="auto"/>
                    <w:bottom w:val="none" w:sz="0" w:space="0" w:color="auto"/>
                    <w:right w:val="none" w:sz="0" w:space="0" w:color="auto"/>
                  </w:divBdr>
                  <w:divsChild>
                    <w:div w:id="622469467">
                      <w:marLeft w:val="0"/>
                      <w:marRight w:val="0"/>
                      <w:marTop w:val="0"/>
                      <w:marBottom w:val="0"/>
                      <w:divBdr>
                        <w:top w:val="none" w:sz="0" w:space="0" w:color="auto"/>
                        <w:left w:val="none" w:sz="0" w:space="0" w:color="auto"/>
                        <w:bottom w:val="none" w:sz="0" w:space="0" w:color="auto"/>
                        <w:right w:val="none" w:sz="0" w:space="0" w:color="auto"/>
                      </w:divBdr>
                      <w:divsChild>
                        <w:div w:id="696585791">
                          <w:marLeft w:val="0"/>
                          <w:marRight w:val="0"/>
                          <w:marTop w:val="0"/>
                          <w:marBottom w:val="0"/>
                          <w:divBdr>
                            <w:top w:val="none" w:sz="0" w:space="0" w:color="auto"/>
                            <w:left w:val="none" w:sz="0" w:space="0" w:color="auto"/>
                            <w:bottom w:val="none" w:sz="0" w:space="0" w:color="auto"/>
                            <w:right w:val="none" w:sz="0" w:space="0" w:color="auto"/>
                          </w:divBdr>
                          <w:divsChild>
                            <w:div w:id="235629416">
                              <w:marLeft w:val="0"/>
                              <w:marRight w:val="0"/>
                              <w:marTop w:val="0"/>
                              <w:marBottom w:val="0"/>
                              <w:divBdr>
                                <w:top w:val="none" w:sz="0" w:space="0" w:color="auto"/>
                                <w:left w:val="none" w:sz="0" w:space="0" w:color="auto"/>
                                <w:bottom w:val="none" w:sz="0" w:space="0" w:color="auto"/>
                                <w:right w:val="none" w:sz="0" w:space="0" w:color="auto"/>
                              </w:divBdr>
                              <w:divsChild>
                                <w:div w:id="104886904">
                                  <w:marLeft w:val="0"/>
                                  <w:marRight w:val="0"/>
                                  <w:marTop w:val="0"/>
                                  <w:marBottom w:val="0"/>
                                  <w:divBdr>
                                    <w:top w:val="none" w:sz="0" w:space="0" w:color="auto"/>
                                    <w:left w:val="none" w:sz="0" w:space="0" w:color="auto"/>
                                    <w:bottom w:val="none" w:sz="0" w:space="0" w:color="auto"/>
                                    <w:right w:val="none" w:sz="0" w:space="0" w:color="auto"/>
                                  </w:divBdr>
                                </w:div>
                              </w:divsChild>
                            </w:div>
                            <w:div w:id="1873229462">
                              <w:marLeft w:val="0"/>
                              <w:marRight w:val="0"/>
                              <w:marTop w:val="0"/>
                              <w:marBottom w:val="0"/>
                              <w:divBdr>
                                <w:top w:val="none" w:sz="0" w:space="0" w:color="auto"/>
                                <w:left w:val="none" w:sz="0" w:space="0" w:color="auto"/>
                                <w:bottom w:val="none" w:sz="0" w:space="0" w:color="auto"/>
                                <w:right w:val="none" w:sz="0" w:space="0" w:color="auto"/>
                              </w:divBdr>
                              <w:divsChild>
                                <w:div w:id="876040297">
                                  <w:marLeft w:val="0"/>
                                  <w:marRight w:val="0"/>
                                  <w:marTop w:val="0"/>
                                  <w:marBottom w:val="0"/>
                                  <w:divBdr>
                                    <w:top w:val="none" w:sz="0" w:space="0" w:color="auto"/>
                                    <w:left w:val="none" w:sz="0" w:space="0" w:color="auto"/>
                                    <w:bottom w:val="none" w:sz="0" w:space="0" w:color="auto"/>
                                    <w:right w:val="none" w:sz="0" w:space="0" w:color="auto"/>
                                  </w:divBdr>
                                </w:div>
                                <w:div w:id="1102601996">
                                  <w:marLeft w:val="0"/>
                                  <w:marRight w:val="0"/>
                                  <w:marTop w:val="0"/>
                                  <w:marBottom w:val="0"/>
                                  <w:divBdr>
                                    <w:top w:val="none" w:sz="0" w:space="0" w:color="auto"/>
                                    <w:left w:val="none" w:sz="0" w:space="0" w:color="auto"/>
                                    <w:bottom w:val="none" w:sz="0" w:space="0" w:color="auto"/>
                                    <w:right w:val="none" w:sz="0" w:space="0" w:color="auto"/>
                                  </w:divBdr>
                                  <w:divsChild>
                                    <w:div w:id="15245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0497">
                  <w:marLeft w:val="0"/>
                  <w:marRight w:val="0"/>
                  <w:marTop w:val="0"/>
                  <w:marBottom w:val="0"/>
                  <w:divBdr>
                    <w:top w:val="none" w:sz="0" w:space="0" w:color="auto"/>
                    <w:left w:val="none" w:sz="0" w:space="0" w:color="auto"/>
                    <w:bottom w:val="none" w:sz="0" w:space="0" w:color="auto"/>
                    <w:right w:val="none" w:sz="0" w:space="0" w:color="auto"/>
                  </w:divBdr>
                </w:div>
              </w:divsChild>
            </w:div>
            <w:div w:id="1469400966">
              <w:marLeft w:val="0"/>
              <w:marRight w:val="0"/>
              <w:marTop w:val="0"/>
              <w:marBottom w:val="0"/>
              <w:divBdr>
                <w:top w:val="none" w:sz="0" w:space="0" w:color="auto"/>
                <w:left w:val="none" w:sz="0" w:space="0" w:color="auto"/>
                <w:bottom w:val="none" w:sz="0" w:space="0" w:color="auto"/>
                <w:right w:val="none" w:sz="0" w:space="0" w:color="auto"/>
              </w:divBdr>
              <w:divsChild>
                <w:div w:id="1561205687">
                  <w:marLeft w:val="0"/>
                  <w:marRight w:val="0"/>
                  <w:marTop w:val="0"/>
                  <w:marBottom w:val="0"/>
                  <w:divBdr>
                    <w:top w:val="none" w:sz="0" w:space="0" w:color="auto"/>
                    <w:left w:val="none" w:sz="0" w:space="0" w:color="auto"/>
                    <w:bottom w:val="none" w:sz="0" w:space="0" w:color="auto"/>
                    <w:right w:val="none" w:sz="0" w:space="0" w:color="auto"/>
                  </w:divBdr>
                  <w:divsChild>
                    <w:div w:id="216210933">
                      <w:marLeft w:val="0"/>
                      <w:marRight w:val="0"/>
                      <w:marTop w:val="0"/>
                      <w:marBottom w:val="0"/>
                      <w:divBdr>
                        <w:top w:val="none" w:sz="0" w:space="0" w:color="auto"/>
                        <w:left w:val="none" w:sz="0" w:space="0" w:color="auto"/>
                        <w:bottom w:val="none" w:sz="0" w:space="0" w:color="auto"/>
                        <w:right w:val="none" w:sz="0" w:space="0" w:color="auto"/>
                      </w:divBdr>
                      <w:divsChild>
                        <w:div w:id="1553229538">
                          <w:marLeft w:val="0"/>
                          <w:marRight w:val="0"/>
                          <w:marTop w:val="0"/>
                          <w:marBottom w:val="0"/>
                          <w:divBdr>
                            <w:top w:val="none" w:sz="0" w:space="0" w:color="auto"/>
                            <w:left w:val="none" w:sz="0" w:space="0" w:color="auto"/>
                            <w:bottom w:val="none" w:sz="0" w:space="0" w:color="auto"/>
                            <w:right w:val="none" w:sz="0" w:space="0" w:color="auto"/>
                          </w:divBdr>
                          <w:divsChild>
                            <w:div w:id="2108429029">
                              <w:marLeft w:val="0"/>
                              <w:marRight w:val="0"/>
                              <w:marTop w:val="0"/>
                              <w:marBottom w:val="0"/>
                              <w:divBdr>
                                <w:top w:val="none" w:sz="0" w:space="0" w:color="auto"/>
                                <w:left w:val="none" w:sz="0" w:space="0" w:color="auto"/>
                                <w:bottom w:val="none" w:sz="0" w:space="0" w:color="auto"/>
                                <w:right w:val="none" w:sz="0" w:space="0" w:color="auto"/>
                              </w:divBdr>
                              <w:divsChild>
                                <w:div w:id="491071240">
                                  <w:marLeft w:val="0"/>
                                  <w:marRight w:val="0"/>
                                  <w:marTop w:val="0"/>
                                  <w:marBottom w:val="0"/>
                                  <w:divBdr>
                                    <w:top w:val="none" w:sz="0" w:space="0" w:color="auto"/>
                                    <w:left w:val="none" w:sz="0" w:space="0" w:color="auto"/>
                                    <w:bottom w:val="none" w:sz="0" w:space="0" w:color="auto"/>
                                    <w:right w:val="none" w:sz="0" w:space="0" w:color="auto"/>
                                  </w:divBdr>
                                  <w:divsChild>
                                    <w:div w:id="20951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251972">
      <w:bodyDiv w:val="1"/>
      <w:marLeft w:val="0"/>
      <w:marRight w:val="0"/>
      <w:marTop w:val="0"/>
      <w:marBottom w:val="0"/>
      <w:divBdr>
        <w:top w:val="none" w:sz="0" w:space="0" w:color="auto"/>
        <w:left w:val="none" w:sz="0" w:space="0" w:color="auto"/>
        <w:bottom w:val="none" w:sz="0" w:space="0" w:color="auto"/>
        <w:right w:val="none" w:sz="0" w:space="0" w:color="auto"/>
      </w:divBdr>
      <w:divsChild>
        <w:div w:id="2125802203">
          <w:marLeft w:val="0"/>
          <w:marRight w:val="0"/>
          <w:marTop w:val="0"/>
          <w:marBottom w:val="0"/>
          <w:divBdr>
            <w:top w:val="none" w:sz="0" w:space="0" w:color="auto"/>
            <w:left w:val="none" w:sz="0" w:space="0" w:color="auto"/>
            <w:bottom w:val="none" w:sz="0" w:space="0" w:color="auto"/>
            <w:right w:val="none" w:sz="0" w:space="0" w:color="auto"/>
          </w:divBdr>
        </w:div>
      </w:divsChild>
    </w:div>
    <w:div w:id="1086152653">
      <w:bodyDiv w:val="1"/>
      <w:marLeft w:val="0"/>
      <w:marRight w:val="0"/>
      <w:marTop w:val="0"/>
      <w:marBottom w:val="0"/>
      <w:divBdr>
        <w:top w:val="none" w:sz="0" w:space="0" w:color="auto"/>
        <w:left w:val="none" w:sz="0" w:space="0" w:color="auto"/>
        <w:bottom w:val="none" w:sz="0" w:space="0" w:color="auto"/>
        <w:right w:val="none" w:sz="0" w:space="0" w:color="auto"/>
      </w:divBdr>
      <w:divsChild>
        <w:div w:id="1101489714">
          <w:marLeft w:val="0"/>
          <w:marRight w:val="0"/>
          <w:marTop w:val="0"/>
          <w:marBottom w:val="0"/>
          <w:divBdr>
            <w:top w:val="none" w:sz="0" w:space="0" w:color="auto"/>
            <w:left w:val="none" w:sz="0" w:space="0" w:color="auto"/>
            <w:bottom w:val="none" w:sz="0" w:space="0" w:color="auto"/>
            <w:right w:val="none" w:sz="0" w:space="0" w:color="auto"/>
          </w:divBdr>
        </w:div>
      </w:divsChild>
    </w:div>
    <w:div w:id="1569264957">
      <w:bodyDiv w:val="1"/>
      <w:marLeft w:val="0"/>
      <w:marRight w:val="0"/>
      <w:marTop w:val="0"/>
      <w:marBottom w:val="0"/>
      <w:divBdr>
        <w:top w:val="none" w:sz="0" w:space="0" w:color="auto"/>
        <w:left w:val="none" w:sz="0" w:space="0" w:color="auto"/>
        <w:bottom w:val="none" w:sz="0" w:space="0" w:color="auto"/>
        <w:right w:val="none" w:sz="0" w:space="0" w:color="auto"/>
      </w:divBdr>
      <w:divsChild>
        <w:div w:id="1619411435">
          <w:marLeft w:val="0"/>
          <w:marRight w:val="0"/>
          <w:marTop w:val="0"/>
          <w:marBottom w:val="0"/>
          <w:divBdr>
            <w:top w:val="none" w:sz="0" w:space="0" w:color="auto"/>
            <w:left w:val="none" w:sz="0" w:space="0" w:color="auto"/>
            <w:bottom w:val="none" w:sz="0" w:space="0" w:color="auto"/>
            <w:right w:val="none" w:sz="0" w:space="0" w:color="auto"/>
          </w:divBdr>
        </w:div>
      </w:divsChild>
    </w:div>
    <w:div w:id="1594314025">
      <w:bodyDiv w:val="1"/>
      <w:marLeft w:val="0"/>
      <w:marRight w:val="0"/>
      <w:marTop w:val="0"/>
      <w:marBottom w:val="0"/>
      <w:divBdr>
        <w:top w:val="none" w:sz="0" w:space="0" w:color="auto"/>
        <w:left w:val="none" w:sz="0" w:space="0" w:color="auto"/>
        <w:bottom w:val="none" w:sz="0" w:space="0" w:color="auto"/>
        <w:right w:val="none" w:sz="0" w:space="0" w:color="auto"/>
      </w:divBdr>
      <w:divsChild>
        <w:div w:id="374232778">
          <w:marLeft w:val="0"/>
          <w:marRight w:val="0"/>
          <w:marTop w:val="0"/>
          <w:marBottom w:val="0"/>
          <w:divBdr>
            <w:top w:val="none" w:sz="0" w:space="0" w:color="auto"/>
            <w:left w:val="none" w:sz="0" w:space="0" w:color="auto"/>
            <w:bottom w:val="none" w:sz="0" w:space="0" w:color="auto"/>
            <w:right w:val="none" w:sz="0" w:space="0" w:color="auto"/>
          </w:divBdr>
        </w:div>
        <w:div w:id="310596583">
          <w:marLeft w:val="0"/>
          <w:marRight w:val="0"/>
          <w:marTop w:val="0"/>
          <w:marBottom w:val="0"/>
          <w:divBdr>
            <w:top w:val="none" w:sz="0" w:space="0" w:color="auto"/>
            <w:left w:val="none" w:sz="0" w:space="0" w:color="auto"/>
            <w:bottom w:val="none" w:sz="0" w:space="0" w:color="auto"/>
            <w:right w:val="none" w:sz="0" w:space="0" w:color="auto"/>
          </w:divBdr>
          <w:divsChild>
            <w:div w:id="633407129">
              <w:marLeft w:val="0"/>
              <w:marRight w:val="0"/>
              <w:marTop w:val="0"/>
              <w:marBottom w:val="0"/>
              <w:divBdr>
                <w:top w:val="none" w:sz="0" w:space="0" w:color="auto"/>
                <w:left w:val="none" w:sz="0" w:space="0" w:color="auto"/>
                <w:bottom w:val="none" w:sz="0" w:space="0" w:color="auto"/>
                <w:right w:val="none" w:sz="0" w:space="0" w:color="auto"/>
              </w:divBdr>
              <w:divsChild>
                <w:div w:id="1688679877">
                  <w:marLeft w:val="0"/>
                  <w:marRight w:val="0"/>
                  <w:marTop w:val="0"/>
                  <w:marBottom w:val="0"/>
                  <w:divBdr>
                    <w:top w:val="none" w:sz="0" w:space="0" w:color="auto"/>
                    <w:left w:val="none" w:sz="0" w:space="0" w:color="auto"/>
                    <w:bottom w:val="none" w:sz="0" w:space="0" w:color="auto"/>
                    <w:right w:val="none" w:sz="0" w:space="0" w:color="auto"/>
                  </w:divBdr>
                  <w:divsChild>
                    <w:div w:id="1309435750">
                      <w:marLeft w:val="0"/>
                      <w:marRight w:val="0"/>
                      <w:marTop w:val="0"/>
                      <w:marBottom w:val="0"/>
                      <w:divBdr>
                        <w:top w:val="none" w:sz="0" w:space="0" w:color="auto"/>
                        <w:left w:val="none" w:sz="0" w:space="0" w:color="auto"/>
                        <w:bottom w:val="none" w:sz="0" w:space="0" w:color="auto"/>
                        <w:right w:val="none" w:sz="0" w:space="0" w:color="auto"/>
                      </w:divBdr>
                      <w:divsChild>
                        <w:div w:id="181239612">
                          <w:marLeft w:val="0"/>
                          <w:marRight w:val="0"/>
                          <w:marTop w:val="0"/>
                          <w:marBottom w:val="0"/>
                          <w:divBdr>
                            <w:top w:val="none" w:sz="0" w:space="0" w:color="auto"/>
                            <w:left w:val="none" w:sz="0" w:space="0" w:color="auto"/>
                            <w:bottom w:val="none" w:sz="0" w:space="0" w:color="auto"/>
                            <w:right w:val="none" w:sz="0" w:space="0" w:color="auto"/>
                          </w:divBdr>
                          <w:divsChild>
                            <w:div w:id="326058793">
                              <w:marLeft w:val="0"/>
                              <w:marRight w:val="0"/>
                              <w:marTop w:val="0"/>
                              <w:marBottom w:val="0"/>
                              <w:divBdr>
                                <w:top w:val="none" w:sz="0" w:space="0" w:color="auto"/>
                                <w:left w:val="none" w:sz="0" w:space="0" w:color="auto"/>
                                <w:bottom w:val="none" w:sz="0" w:space="0" w:color="auto"/>
                                <w:right w:val="none" w:sz="0" w:space="0" w:color="auto"/>
                              </w:divBdr>
                              <w:divsChild>
                                <w:div w:id="1059404591">
                                  <w:marLeft w:val="0"/>
                                  <w:marRight w:val="0"/>
                                  <w:marTop w:val="0"/>
                                  <w:marBottom w:val="0"/>
                                  <w:divBdr>
                                    <w:top w:val="none" w:sz="0" w:space="0" w:color="auto"/>
                                    <w:left w:val="none" w:sz="0" w:space="0" w:color="auto"/>
                                    <w:bottom w:val="none" w:sz="0" w:space="0" w:color="auto"/>
                                    <w:right w:val="none" w:sz="0" w:space="0" w:color="auto"/>
                                  </w:divBdr>
                                </w:div>
                              </w:divsChild>
                            </w:div>
                            <w:div w:id="2100246425">
                              <w:marLeft w:val="0"/>
                              <w:marRight w:val="0"/>
                              <w:marTop w:val="0"/>
                              <w:marBottom w:val="0"/>
                              <w:divBdr>
                                <w:top w:val="none" w:sz="0" w:space="0" w:color="auto"/>
                                <w:left w:val="none" w:sz="0" w:space="0" w:color="auto"/>
                                <w:bottom w:val="none" w:sz="0" w:space="0" w:color="auto"/>
                                <w:right w:val="none" w:sz="0" w:space="0" w:color="auto"/>
                              </w:divBdr>
                              <w:divsChild>
                                <w:div w:id="1002313630">
                                  <w:marLeft w:val="0"/>
                                  <w:marRight w:val="0"/>
                                  <w:marTop w:val="0"/>
                                  <w:marBottom w:val="0"/>
                                  <w:divBdr>
                                    <w:top w:val="none" w:sz="0" w:space="0" w:color="auto"/>
                                    <w:left w:val="none" w:sz="0" w:space="0" w:color="auto"/>
                                    <w:bottom w:val="none" w:sz="0" w:space="0" w:color="auto"/>
                                    <w:right w:val="none" w:sz="0" w:space="0" w:color="auto"/>
                                  </w:divBdr>
                                </w:div>
                                <w:div w:id="350693072">
                                  <w:marLeft w:val="0"/>
                                  <w:marRight w:val="0"/>
                                  <w:marTop w:val="0"/>
                                  <w:marBottom w:val="0"/>
                                  <w:divBdr>
                                    <w:top w:val="none" w:sz="0" w:space="0" w:color="auto"/>
                                    <w:left w:val="none" w:sz="0" w:space="0" w:color="auto"/>
                                    <w:bottom w:val="none" w:sz="0" w:space="0" w:color="auto"/>
                                    <w:right w:val="none" w:sz="0" w:space="0" w:color="auto"/>
                                  </w:divBdr>
                                  <w:divsChild>
                                    <w:div w:id="1228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276499">
                  <w:marLeft w:val="0"/>
                  <w:marRight w:val="0"/>
                  <w:marTop w:val="0"/>
                  <w:marBottom w:val="0"/>
                  <w:divBdr>
                    <w:top w:val="none" w:sz="0" w:space="0" w:color="auto"/>
                    <w:left w:val="none" w:sz="0" w:space="0" w:color="auto"/>
                    <w:bottom w:val="none" w:sz="0" w:space="0" w:color="auto"/>
                    <w:right w:val="none" w:sz="0" w:space="0" w:color="auto"/>
                  </w:divBdr>
                </w:div>
              </w:divsChild>
            </w:div>
            <w:div w:id="54621293">
              <w:marLeft w:val="0"/>
              <w:marRight w:val="0"/>
              <w:marTop w:val="0"/>
              <w:marBottom w:val="0"/>
              <w:divBdr>
                <w:top w:val="none" w:sz="0" w:space="0" w:color="auto"/>
                <w:left w:val="none" w:sz="0" w:space="0" w:color="auto"/>
                <w:bottom w:val="none" w:sz="0" w:space="0" w:color="auto"/>
                <w:right w:val="none" w:sz="0" w:space="0" w:color="auto"/>
              </w:divBdr>
              <w:divsChild>
                <w:div w:id="639068654">
                  <w:marLeft w:val="0"/>
                  <w:marRight w:val="0"/>
                  <w:marTop w:val="0"/>
                  <w:marBottom w:val="0"/>
                  <w:divBdr>
                    <w:top w:val="none" w:sz="0" w:space="0" w:color="auto"/>
                    <w:left w:val="none" w:sz="0" w:space="0" w:color="auto"/>
                    <w:bottom w:val="none" w:sz="0" w:space="0" w:color="auto"/>
                    <w:right w:val="none" w:sz="0" w:space="0" w:color="auto"/>
                  </w:divBdr>
                  <w:divsChild>
                    <w:div w:id="2147164540">
                      <w:marLeft w:val="0"/>
                      <w:marRight w:val="0"/>
                      <w:marTop w:val="0"/>
                      <w:marBottom w:val="0"/>
                      <w:divBdr>
                        <w:top w:val="none" w:sz="0" w:space="0" w:color="auto"/>
                        <w:left w:val="none" w:sz="0" w:space="0" w:color="auto"/>
                        <w:bottom w:val="none" w:sz="0" w:space="0" w:color="auto"/>
                        <w:right w:val="none" w:sz="0" w:space="0" w:color="auto"/>
                      </w:divBdr>
                      <w:divsChild>
                        <w:div w:id="1307660674">
                          <w:marLeft w:val="0"/>
                          <w:marRight w:val="0"/>
                          <w:marTop w:val="0"/>
                          <w:marBottom w:val="0"/>
                          <w:divBdr>
                            <w:top w:val="none" w:sz="0" w:space="0" w:color="auto"/>
                            <w:left w:val="none" w:sz="0" w:space="0" w:color="auto"/>
                            <w:bottom w:val="none" w:sz="0" w:space="0" w:color="auto"/>
                            <w:right w:val="none" w:sz="0" w:space="0" w:color="auto"/>
                          </w:divBdr>
                          <w:divsChild>
                            <w:div w:id="111633654">
                              <w:marLeft w:val="0"/>
                              <w:marRight w:val="0"/>
                              <w:marTop w:val="0"/>
                              <w:marBottom w:val="0"/>
                              <w:divBdr>
                                <w:top w:val="none" w:sz="0" w:space="0" w:color="auto"/>
                                <w:left w:val="none" w:sz="0" w:space="0" w:color="auto"/>
                                <w:bottom w:val="none" w:sz="0" w:space="0" w:color="auto"/>
                                <w:right w:val="none" w:sz="0" w:space="0" w:color="auto"/>
                              </w:divBdr>
                              <w:divsChild>
                                <w:div w:id="620763768">
                                  <w:marLeft w:val="0"/>
                                  <w:marRight w:val="0"/>
                                  <w:marTop w:val="0"/>
                                  <w:marBottom w:val="0"/>
                                  <w:divBdr>
                                    <w:top w:val="none" w:sz="0" w:space="0" w:color="auto"/>
                                    <w:left w:val="none" w:sz="0" w:space="0" w:color="auto"/>
                                    <w:bottom w:val="none" w:sz="0" w:space="0" w:color="auto"/>
                                    <w:right w:val="none" w:sz="0" w:space="0" w:color="auto"/>
                                  </w:divBdr>
                                  <w:divsChild>
                                    <w:div w:id="8758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book/10.1007/978-3-642-22318-1" TargetMode="External"/><Relationship Id="rId13" Type="http://schemas.openxmlformats.org/officeDocument/2006/relationships/hyperlink" Target="https://doi.org/10.1108/03684921011081150" TargetMode="External"/><Relationship Id="rId3" Type="http://schemas.openxmlformats.org/officeDocument/2006/relationships/webSettings" Target="webSettings.xml"/><Relationship Id="rId7" Type="http://schemas.openxmlformats.org/officeDocument/2006/relationships/hyperlink" Target="https://link.springer.com/book/10.1007/978-3-642-22318-1" TargetMode="External"/><Relationship Id="rId12" Type="http://schemas.openxmlformats.org/officeDocument/2006/relationships/hyperlink" Target="https://www.emerald.com/insight/publication/issn/0368-492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emerald.com/insight/search?q=Jos%C3%A9%20P%C3%A9rez%20R%C3%ADos" TargetMode="External"/><Relationship Id="rId5" Type="http://schemas.openxmlformats.org/officeDocument/2006/relationships/hyperlink" Target="https://www.linkedin.com/in/jose-perez-rios-35456013/" TargetMode="External"/><Relationship Id="rId15" Type="http://schemas.openxmlformats.org/officeDocument/2006/relationships/hyperlink" Target="https://link.springer.com/book/10.1007/978-3-642-22318-1" TargetMode="External"/><Relationship Id="rId10" Type="http://schemas.openxmlformats.org/officeDocument/2006/relationships/hyperlink" Target="https://link.springer.com/book/10.1007/978-3-642-22318-1" TargetMode="External"/><Relationship Id="rId4" Type="http://schemas.openxmlformats.org/officeDocument/2006/relationships/image" Target="media/image1.emf"/><Relationship Id="rId9" Type="http://schemas.openxmlformats.org/officeDocument/2006/relationships/hyperlink" Target="https://www.youtube.com/watch?v=62mRBzRDxHI&amp;t=11s" TargetMode="External"/><Relationship Id="rId14" Type="http://schemas.openxmlformats.org/officeDocument/2006/relationships/hyperlink" Target="https://link.springer.com/book/10.1007/978-3-642-22318-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1450</Words>
  <Characters>7975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Perez</dc:creator>
  <cp:keywords/>
  <dc:description/>
  <cp:lastModifiedBy>Jose Manuel Perez</cp:lastModifiedBy>
  <cp:revision>2</cp:revision>
  <cp:lastPrinted>2024-10-12T18:21:00Z</cp:lastPrinted>
  <dcterms:created xsi:type="dcterms:W3CDTF">2025-07-22T12:24:00Z</dcterms:created>
  <dcterms:modified xsi:type="dcterms:W3CDTF">2025-07-22T12:24:00Z</dcterms:modified>
</cp:coreProperties>
</file>